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A4" w:rsidRDefault="00DA4841">
      <w:pPr>
        <w:pStyle w:val="Textoindependiente"/>
        <w:ind w:left="33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UY" w:eastAsia="es-UY"/>
        </w:rPr>
        <w:drawing>
          <wp:inline distT="0" distB="0" distL="0" distR="0">
            <wp:extent cx="1361577" cy="2144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77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rPr>
          <w:rFonts w:ascii="Times New Roman"/>
          <w:sz w:val="20"/>
        </w:rPr>
      </w:pPr>
    </w:p>
    <w:p w:rsidR="00D240A4" w:rsidRDefault="00D240A4">
      <w:pPr>
        <w:pStyle w:val="Textoindependiente"/>
        <w:spacing w:before="3"/>
        <w:rPr>
          <w:rFonts w:ascii="Times New Roman"/>
          <w:sz w:val="17"/>
        </w:rPr>
      </w:pPr>
    </w:p>
    <w:p w:rsidR="00D240A4" w:rsidRDefault="00DA4841">
      <w:pPr>
        <w:pStyle w:val="Puesto"/>
      </w:pPr>
      <w:r>
        <w:rPr>
          <w:color w:val="001F5F"/>
          <w:w w:val="80"/>
        </w:rPr>
        <w:t>PROGRAMA</w:t>
      </w:r>
      <w:r>
        <w:rPr>
          <w:color w:val="001F5F"/>
          <w:spacing w:val="28"/>
          <w:w w:val="80"/>
        </w:rPr>
        <w:t xml:space="preserve"> </w:t>
      </w:r>
      <w:r>
        <w:rPr>
          <w:color w:val="001F5F"/>
          <w:w w:val="80"/>
        </w:rPr>
        <w:t>ESCALA</w:t>
      </w:r>
      <w:r>
        <w:rPr>
          <w:color w:val="001F5F"/>
          <w:spacing w:val="61"/>
          <w:w w:val="80"/>
        </w:rPr>
        <w:t xml:space="preserve"> </w:t>
      </w:r>
      <w:r>
        <w:rPr>
          <w:color w:val="001F5F"/>
          <w:w w:val="80"/>
        </w:rPr>
        <w:t>DOCENTE</w:t>
      </w:r>
    </w:p>
    <w:p w:rsidR="00D240A4" w:rsidRDefault="00D240A4">
      <w:pPr>
        <w:pStyle w:val="Textoindependiente"/>
        <w:rPr>
          <w:rFonts w:ascii="Arial"/>
          <w:b/>
          <w:sz w:val="54"/>
        </w:rPr>
      </w:pPr>
    </w:p>
    <w:p w:rsidR="00D240A4" w:rsidRDefault="00D240A4">
      <w:pPr>
        <w:pStyle w:val="Textoindependiente"/>
        <w:rPr>
          <w:rFonts w:ascii="Arial"/>
          <w:b/>
          <w:sz w:val="54"/>
        </w:rPr>
      </w:pPr>
    </w:p>
    <w:p w:rsidR="00D240A4" w:rsidRDefault="00D240A4">
      <w:pPr>
        <w:pStyle w:val="Textoindependiente"/>
        <w:spacing w:before="3"/>
        <w:rPr>
          <w:rFonts w:ascii="Arial"/>
          <w:b/>
          <w:sz w:val="64"/>
        </w:rPr>
      </w:pPr>
    </w:p>
    <w:p w:rsidR="00D240A4" w:rsidRDefault="00DA4841">
      <w:pPr>
        <w:ind w:left="1376" w:right="1377"/>
        <w:jc w:val="center"/>
        <w:rPr>
          <w:rFonts w:ascii="Arial"/>
          <w:b/>
          <w:sz w:val="40"/>
        </w:rPr>
      </w:pPr>
      <w:r>
        <w:rPr>
          <w:rFonts w:ascii="Arial"/>
          <w:b/>
          <w:color w:val="001F5F"/>
          <w:sz w:val="40"/>
        </w:rPr>
        <w:t>REGLAMENTO</w:t>
      </w:r>
    </w:p>
    <w:p w:rsidR="00D240A4" w:rsidRDefault="00D240A4">
      <w:pPr>
        <w:jc w:val="center"/>
        <w:rPr>
          <w:rFonts w:ascii="Arial"/>
          <w:sz w:val="40"/>
        </w:rPr>
        <w:sectPr w:rsidR="00D240A4">
          <w:type w:val="continuous"/>
          <w:pgSz w:w="11920" w:h="16850"/>
          <w:pgMar w:top="1160" w:right="1500" w:bottom="280" w:left="1580" w:header="720" w:footer="720" w:gutter="0"/>
          <w:cols w:space="720"/>
        </w:sectPr>
      </w:pPr>
    </w:p>
    <w:p w:rsidR="00D240A4" w:rsidRDefault="00DA4841">
      <w:pPr>
        <w:spacing w:before="68" w:line="276" w:lineRule="auto"/>
        <w:ind w:left="119"/>
        <w:rPr>
          <w:rFonts w:ascii="Arial MT" w:hAnsi="Arial MT"/>
          <w:sz w:val="28"/>
        </w:rPr>
      </w:pPr>
      <w:r>
        <w:rPr>
          <w:rFonts w:ascii="Arial MT" w:hAnsi="Arial MT"/>
          <w:color w:val="001F5F"/>
          <w:w w:val="80"/>
          <w:sz w:val="28"/>
        </w:rPr>
        <w:lastRenderedPageBreak/>
        <w:t>Documento</w:t>
      </w:r>
      <w:r>
        <w:rPr>
          <w:rFonts w:ascii="Arial MT" w:hAnsi="Arial MT"/>
          <w:color w:val="001F5F"/>
          <w:spacing w:val="14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aprobado</w:t>
      </w:r>
      <w:r>
        <w:rPr>
          <w:rFonts w:ascii="Arial MT" w:hAnsi="Arial MT"/>
          <w:color w:val="001F5F"/>
          <w:spacing w:val="1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en</w:t>
      </w:r>
      <w:r>
        <w:rPr>
          <w:rFonts w:ascii="Arial MT" w:hAnsi="Arial MT"/>
          <w:color w:val="001F5F"/>
          <w:spacing w:val="14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la</w:t>
      </w:r>
      <w:r>
        <w:rPr>
          <w:rFonts w:ascii="Arial MT" w:hAnsi="Arial MT"/>
          <w:color w:val="001F5F"/>
          <w:spacing w:val="14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LXIX</w:t>
      </w:r>
      <w:r>
        <w:rPr>
          <w:rFonts w:ascii="Arial MT" w:hAnsi="Arial MT"/>
          <w:color w:val="001F5F"/>
          <w:spacing w:val="13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Reunión</w:t>
      </w:r>
      <w:r>
        <w:rPr>
          <w:rFonts w:ascii="Arial MT" w:hAnsi="Arial MT"/>
          <w:color w:val="001F5F"/>
          <w:spacing w:val="1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del</w:t>
      </w:r>
      <w:r>
        <w:rPr>
          <w:rFonts w:ascii="Arial MT" w:hAnsi="Arial MT"/>
          <w:color w:val="001F5F"/>
          <w:spacing w:val="1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Consejo</w:t>
      </w:r>
      <w:r>
        <w:rPr>
          <w:rFonts w:ascii="Arial MT" w:hAnsi="Arial MT"/>
          <w:color w:val="001F5F"/>
          <w:spacing w:val="14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de</w:t>
      </w:r>
      <w:r>
        <w:rPr>
          <w:rFonts w:ascii="Arial MT" w:hAnsi="Arial MT"/>
          <w:color w:val="001F5F"/>
          <w:spacing w:val="13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Rectores;</w:t>
      </w:r>
      <w:r>
        <w:rPr>
          <w:rFonts w:ascii="Arial MT" w:hAnsi="Arial MT"/>
          <w:color w:val="001F5F"/>
          <w:spacing w:val="16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Universidad</w:t>
      </w:r>
      <w:r>
        <w:rPr>
          <w:rFonts w:ascii="Arial MT" w:hAnsi="Arial MT"/>
          <w:color w:val="001F5F"/>
          <w:spacing w:val="-60"/>
          <w:w w:val="80"/>
          <w:sz w:val="28"/>
        </w:rPr>
        <w:t xml:space="preserve"> </w:t>
      </w:r>
      <w:r>
        <w:rPr>
          <w:rFonts w:ascii="Arial MT" w:hAnsi="Arial MT"/>
          <w:color w:val="001F5F"/>
          <w:spacing w:val="-1"/>
          <w:w w:val="85"/>
          <w:sz w:val="28"/>
        </w:rPr>
        <w:t>Nacional</w:t>
      </w:r>
      <w:r>
        <w:rPr>
          <w:rFonts w:ascii="Arial MT" w:hAnsi="Arial MT"/>
          <w:color w:val="001F5F"/>
          <w:spacing w:val="-5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de</w:t>
      </w:r>
      <w:r>
        <w:rPr>
          <w:rFonts w:ascii="Arial MT" w:hAnsi="Arial MT"/>
          <w:color w:val="001F5F"/>
          <w:spacing w:val="-8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Itapúa,</w:t>
      </w:r>
      <w:r>
        <w:rPr>
          <w:rFonts w:ascii="Arial MT" w:hAnsi="Arial MT"/>
          <w:color w:val="001F5F"/>
          <w:spacing w:val="-3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10</w:t>
      </w:r>
      <w:r>
        <w:rPr>
          <w:rFonts w:ascii="Arial MT" w:hAnsi="Arial MT"/>
          <w:color w:val="001F5F"/>
          <w:spacing w:val="-11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de</w:t>
      </w:r>
      <w:r>
        <w:rPr>
          <w:rFonts w:ascii="Arial MT" w:hAnsi="Arial MT"/>
          <w:color w:val="001F5F"/>
          <w:spacing w:val="-8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mayo</w:t>
      </w:r>
      <w:r>
        <w:rPr>
          <w:rFonts w:ascii="Arial MT" w:hAnsi="Arial MT"/>
          <w:color w:val="001F5F"/>
          <w:spacing w:val="-5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de</w:t>
      </w:r>
      <w:r>
        <w:rPr>
          <w:rFonts w:ascii="Arial MT" w:hAnsi="Arial MT"/>
          <w:color w:val="001F5F"/>
          <w:spacing w:val="-8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2016.</w:t>
      </w:r>
    </w:p>
    <w:p w:rsidR="00D240A4" w:rsidRDefault="00D240A4">
      <w:pPr>
        <w:pStyle w:val="Textoindependiente"/>
        <w:rPr>
          <w:rFonts w:ascii="Arial MT"/>
          <w:sz w:val="30"/>
        </w:rPr>
      </w:pPr>
    </w:p>
    <w:p w:rsidR="00D240A4" w:rsidRDefault="00D240A4">
      <w:pPr>
        <w:pStyle w:val="Textoindependiente"/>
        <w:rPr>
          <w:rFonts w:ascii="Arial MT"/>
          <w:sz w:val="25"/>
        </w:rPr>
      </w:pPr>
    </w:p>
    <w:p w:rsidR="00D240A4" w:rsidRDefault="00DA4841">
      <w:pPr>
        <w:ind w:left="119"/>
        <w:rPr>
          <w:rFonts w:ascii="Arial MT" w:hAnsi="Arial MT"/>
          <w:sz w:val="28"/>
        </w:rPr>
      </w:pPr>
      <w:r>
        <w:rPr>
          <w:rFonts w:ascii="Arial MT" w:hAnsi="Arial MT"/>
          <w:color w:val="001F5F"/>
          <w:w w:val="85"/>
          <w:sz w:val="28"/>
        </w:rPr>
        <w:t>Modificado</w:t>
      </w:r>
      <w:r>
        <w:rPr>
          <w:rFonts w:ascii="Arial MT" w:hAnsi="Arial MT"/>
          <w:color w:val="001F5F"/>
          <w:spacing w:val="-5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en</w:t>
      </w:r>
      <w:r>
        <w:rPr>
          <w:rFonts w:ascii="Arial MT" w:hAnsi="Arial MT"/>
          <w:color w:val="001F5F"/>
          <w:spacing w:val="-7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la</w:t>
      </w:r>
      <w:r>
        <w:rPr>
          <w:rFonts w:ascii="Arial MT" w:hAnsi="Arial MT"/>
          <w:color w:val="001F5F"/>
          <w:spacing w:val="-7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LXXIV</w:t>
      </w:r>
      <w:r>
        <w:rPr>
          <w:rFonts w:ascii="Arial MT" w:hAnsi="Arial MT"/>
          <w:color w:val="001F5F"/>
          <w:spacing w:val="-3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Reunión</w:t>
      </w:r>
      <w:r>
        <w:rPr>
          <w:rFonts w:ascii="Arial MT" w:hAnsi="Arial MT"/>
          <w:color w:val="001F5F"/>
          <w:spacing w:val="-4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del</w:t>
      </w:r>
      <w:r>
        <w:rPr>
          <w:rFonts w:ascii="Arial MT" w:hAnsi="Arial MT"/>
          <w:color w:val="001F5F"/>
          <w:spacing w:val="-6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Consejo</w:t>
      </w:r>
      <w:r>
        <w:rPr>
          <w:rFonts w:ascii="Arial MT" w:hAnsi="Arial MT"/>
          <w:color w:val="001F5F"/>
          <w:spacing w:val="-6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de</w:t>
      </w:r>
      <w:r>
        <w:rPr>
          <w:rFonts w:ascii="Arial MT" w:hAnsi="Arial MT"/>
          <w:color w:val="001F5F"/>
          <w:spacing w:val="-5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Rectores</w:t>
      </w:r>
      <w:r>
        <w:rPr>
          <w:rFonts w:ascii="Arial MT" w:hAnsi="Arial MT"/>
          <w:color w:val="001F5F"/>
          <w:spacing w:val="-5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de</w:t>
      </w:r>
      <w:r>
        <w:rPr>
          <w:rFonts w:ascii="Arial MT" w:hAnsi="Arial MT"/>
          <w:color w:val="001F5F"/>
          <w:spacing w:val="-8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AUGM,</w:t>
      </w:r>
      <w:r>
        <w:rPr>
          <w:rFonts w:ascii="Arial MT" w:hAnsi="Arial MT"/>
          <w:color w:val="001F5F"/>
          <w:spacing w:val="-2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5"/>
          <w:sz w:val="28"/>
        </w:rPr>
        <w:t>Universidad</w:t>
      </w:r>
      <w:r>
        <w:rPr>
          <w:rFonts w:ascii="Arial MT" w:hAnsi="Arial MT"/>
          <w:color w:val="001F5F"/>
          <w:spacing w:val="-64"/>
          <w:w w:val="85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Nacional</w:t>
      </w:r>
      <w:r>
        <w:rPr>
          <w:rFonts w:ascii="Arial MT" w:hAnsi="Arial MT"/>
          <w:color w:val="001F5F"/>
          <w:spacing w:val="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de</w:t>
      </w:r>
      <w:r>
        <w:rPr>
          <w:rFonts w:ascii="Arial MT" w:hAnsi="Arial MT"/>
          <w:color w:val="001F5F"/>
          <w:spacing w:val="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Rosario,</w:t>
      </w:r>
      <w:r>
        <w:rPr>
          <w:rFonts w:ascii="Arial MT" w:hAnsi="Arial MT"/>
          <w:color w:val="001F5F"/>
          <w:spacing w:val="5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Rosario,</w:t>
      </w:r>
      <w:r>
        <w:rPr>
          <w:rFonts w:ascii="Arial MT" w:hAnsi="Arial MT"/>
          <w:color w:val="001F5F"/>
          <w:spacing w:val="4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1</w:t>
      </w:r>
      <w:r>
        <w:rPr>
          <w:rFonts w:ascii="Arial MT" w:hAnsi="Arial MT"/>
          <w:color w:val="001F5F"/>
          <w:spacing w:val="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y</w:t>
      </w:r>
      <w:r>
        <w:rPr>
          <w:rFonts w:ascii="Arial MT" w:hAnsi="Arial MT"/>
          <w:color w:val="001F5F"/>
          <w:spacing w:val="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2</w:t>
      </w:r>
      <w:r>
        <w:rPr>
          <w:rFonts w:ascii="Arial MT" w:hAnsi="Arial MT"/>
          <w:color w:val="001F5F"/>
          <w:spacing w:val="3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de</w:t>
      </w:r>
      <w:r>
        <w:rPr>
          <w:rFonts w:ascii="Arial MT" w:hAnsi="Arial MT"/>
          <w:color w:val="001F5F"/>
          <w:spacing w:val="2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noviembre</w:t>
      </w:r>
      <w:r>
        <w:rPr>
          <w:rFonts w:ascii="Arial MT" w:hAnsi="Arial MT"/>
          <w:color w:val="001F5F"/>
          <w:spacing w:val="4"/>
          <w:w w:val="80"/>
          <w:sz w:val="28"/>
        </w:rPr>
        <w:t xml:space="preserve"> </w:t>
      </w:r>
      <w:r>
        <w:rPr>
          <w:rFonts w:ascii="Arial MT" w:hAnsi="Arial MT"/>
          <w:color w:val="001F5F"/>
          <w:w w:val="80"/>
          <w:sz w:val="28"/>
        </w:rPr>
        <w:t>de 2018.</w:t>
      </w:r>
    </w:p>
    <w:p w:rsidR="00D240A4" w:rsidRDefault="00D240A4">
      <w:pPr>
        <w:pStyle w:val="Textoindependiente"/>
        <w:rPr>
          <w:rFonts w:ascii="Arial MT"/>
          <w:sz w:val="30"/>
        </w:rPr>
      </w:pPr>
    </w:p>
    <w:p w:rsidR="00D240A4" w:rsidRDefault="00D240A4">
      <w:pPr>
        <w:pStyle w:val="Textoindependiente"/>
        <w:rPr>
          <w:rFonts w:ascii="Arial MT"/>
          <w:sz w:val="30"/>
        </w:rPr>
      </w:pPr>
    </w:p>
    <w:p w:rsidR="00D240A4" w:rsidRDefault="00D240A4">
      <w:pPr>
        <w:pStyle w:val="Textoindependiente"/>
        <w:rPr>
          <w:rFonts w:ascii="Arial MT"/>
          <w:sz w:val="30"/>
        </w:rPr>
      </w:pPr>
    </w:p>
    <w:p w:rsidR="00D240A4" w:rsidRDefault="00D240A4">
      <w:pPr>
        <w:pStyle w:val="Textoindependiente"/>
        <w:spacing w:before="9"/>
        <w:rPr>
          <w:rFonts w:ascii="Arial MT"/>
          <w:sz w:val="41"/>
        </w:rPr>
      </w:pPr>
    </w:p>
    <w:p w:rsidR="00D240A4" w:rsidRDefault="00DA4841">
      <w:pPr>
        <w:ind w:left="119"/>
        <w:rPr>
          <w:rFonts w:ascii="Arial"/>
          <w:b/>
          <w:sz w:val="24"/>
        </w:rPr>
      </w:pPr>
      <w:r>
        <w:rPr>
          <w:rFonts w:ascii="Arial"/>
          <w:b/>
          <w:color w:val="001F5F"/>
          <w:w w:val="80"/>
          <w:sz w:val="24"/>
        </w:rPr>
        <w:t>Documento</w:t>
      </w:r>
      <w:r>
        <w:rPr>
          <w:rFonts w:ascii="Arial"/>
          <w:b/>
          <w:color w:val="001F5F"/>
          <w:spacing w:val="24"/>
          <w:w w:val="80"/>
          <w:sz w:val="24"/>
        </w:rPr>
        <w:t xml:space="preserve"> </w:t>
      </w:r>
      <w:r>
        <w:rPr>
          <w:rFonts w:ascii="Arial"/>
          <w:b/>
          <w:color w:val="001F5F"/>
          <w:w w:val="80"/>
          <w:sz w:val="24"/>
        </w:rPr>
        <w:t>disponible</w:t>
      </w:r>
      <w:r>
        <w:rPr>
          <w:rFonts w:ascii="Arial"/>
          <w:b/>
          <w:color w:val="001F5F"/>
          <w:spacing w:val="20"/>
          <w:w w:val="80"/>
          <w:sz w:val="24"/>
        </w:rPr>
        <w:t xml:space="preserve"> </w:t>
      </w:r>
      <w:r>
        <w:rPr>
          <w:rFonts w:ascii="Arial"/>
          <w:b/>
          <w:color w:val="001F5F"/>
          <w:w w:val="80"/>
          <w:sz w:val="24"/>
        </w:rPr>
        <w:t>en:</w:t>
      </w:r>
      <w:r>
        <w:rPr>
          <w:rFonts w:ascii="Arial"/>
          <w:b/>
          <w:color w:val="001F5F"/>
          <w:spacing w:val="21"/>
          <w:w w:val="80"/>
          <w:sz w:val="24"/>
        </w:rPr>
        <w:t xml:space="preserve"> </w:t>
      </w:r>
      <w:hyperlink r:id="rId6">
        <w:r>
          <w:rPr>
            <w:rFonts w:ascii="Arial"/>
            <w:b/>
            <w:color w:val="001F5F"/>
            <w:w w:val="80"/>
            <w:sz w:val="24"/>
          </w:rPr>
          <w:t>http://grupomontevideo.org/</w:t>
        </w:r>
      </w:hyperlink>
    </w:p>
    <w:p w:rsidR="00D240A4" w:rsidRDefault="00D240A4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</w:pPr>
    </w:p>
    <w:p w:rsidR="00B10C49" w:rsidRDefault="00B10C49">
      <w:pPr>
        <w:rPr>
          <w:rFonts w:ascii="Arial"/>
          <w:sz w:val="24"/>
        </w:rPr>
        <w:sectPr w:rsidR="00B10C49">
          <w:pgSz w:w="11920" w:h="16850"/>
          <w:pgMar w:top="1420" w:right="1500" w:bottom="280" w:left="1580" w:header="720" w:footer="720" w:gutter="0"/>
          <w:cols w:space="720"/>
        </w:sectPr>
      </w:pPr>
    </w:p>
    <w:p w:rsidR="00B10C49" w:rsidRDefault="00B10C49">
      <w:pPr>
        <w:spacing w:before="36"/>
        <w:ind w:left="827"/>
        <w:rPr>
          <w:b/>
          <w:color w:val="0000FF"/>
          <w:sz w:val="24"/>
        </w:rPr>
      </w:pPr>
      <w:r w:rsidRPr="00B10C49">
        <w:rPr>
          <w:b/>
          <w:noProof/>
          <w:color w:val="0000FF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EFDBA" wp14:editId="6318AD0C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53402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49" w:rsidRPr="00B10C49" w:rsidRDefault="00B10C49" w:rsidP="00B10C49">
                            <w:pPr>
                              <w:spacing w:before="36"/>
                              <w:ind w:left="827"/>
                              <w:rPr>
                                <w:spacing w:val="13"/>
                                <w:sz w:val="24"/>
                                <w:szCs w:val="24"/>
                                <w:shd w:val="clear" w:color="auto" w:fill="FFC000"/>
                              </w:rPr>
                            </w:pPr>
                            <w:r w:rsidRPr="00B10C49">
                              <w:rPr>
                                <w:sz w:val="24"/>
                                <w:szCs w:val="24"/>
                              </w:rPr>
                              <w:t>En el texto del Reglamento se han marcado las modificaciones con los siguientes marcadores</w:t>
                            </w:r>
                            <w:proofErr w:type="gramStart"/>
                            <w:r w:rsidRPr="00B10C4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 </w:t>
                            </w:r>
                            <w:r w:rsidRPr="00B10C49">
                              <w:rPr>
                                <w:strike/>
                                <w:sz w:val="24"/>
                                <w:shd w:val="clear" w:color="auto" w:fill="FFFF00"/>
                              </w:rPr>
                              <w:t>texto</w:t>
                            </w:r>
                            <w:proofErr w:type="gramEnd"/>
                            <w:r w:rsidRPr="00B10C49">
                              <w:rPr>
                                <w:strike/>
                                <w:sz w:val="24"/>
                                <w:shd w:val="clear" w:color="auto" w:fill="FFFF00"/>
                              </w:rPr>
                              <w:t xml:space="preserve"> que se retira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,</w:t>
                            </w:r>
                            <w:r w:rsidRPr="00B10C49">
                              <w:rPr>
                                <w:spacing w:val="13"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 texto que se incorpora</w:t>
                            </w:r>
                          </w:p>
                          <w:p w:rsidR="00B10C49" w:rsidRDefault="00B10C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EFD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8.5pt;width:43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">
                <v:textbox style="mso-fit-shape-to-text:t">
                  <w:txbxContent>
                    <w:p w:rsidR="00B10C49" w:rsidRPr="00B10C49" w:rsidRDefault="00B10C49" w:rsidP="00B10C49">
                      <w:pPr>
                        <w:spacing w:before="36"/>
                        <w:ind w:left="827"/>
                        <w:rPr>
                          <w:spacing w:val="13"/>
                          <w:sz w:val="24"/>
                          <w:szCs w:val="24"/>
                          <w:shd w:val="clear" w:color="auto" w:fill="FFC000"/>
                        </w:rPr>
                      </w:pPr>
                      <w:r w:rsidRPr="00B10C49">
                        <w:rPr>
                          <w:sz w:val="24"/>
                          <w:szCs w:val="24"/>
                        </w:rPr>
                        <w:t>En el texto del Reglamento se han marcado las modificaciones con los siguientes marcadores</w:t>
                      </w:r>
                      <w:proofErr w:type="gramStart"/>
                      <w:r w:rsidRPr="00B10C49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 </w:t>
                      </w:r>
                      <w:r w:rsidRPr="00B10C49">
                        <w:rPr>
                          <w:strike/>
                          <w:sz w:val="24"/>
                          <w:shd w:val="clear" w:color="auto" w:fill="FFFF00"/>
                        </w:rPr>
                        <w:t>texto</w:t>
                      </w:r>
                      <w:proofErr w:type="gramEnd"/>
                      <w:r w:rsidRPr="00B10C49">
                        <w:rPr>
                          <w:strike/>
                          <w:sz w:val="24"/>
                          <w:shd w:val="clear" w:color="auto" w:fill="FFFF00"/>
                        </w:rPr>
                        <w:t xml:space="preserve"> que se retira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,</w:t>
                      </w:r>
                      <w:r w:rsidRPr="00B10C49">
                        <w:rPr>
                          <w:spacing w:val="13"/>
                          <w:sz w:val="24"/>
                          <w:szCs w:val="24"/>
                          <w:shd w:val="clear" w:color="auto" w:fill="FFC000"/>
                        </w:rPr>
                        <w:t xml:space="preserve"> texto que se incorpora</w:t>
                      </w:r>
                    </w:p>
                    <w:p w:rsidR="00B10C49" w:rsidRDefault="00B10C49"/>
                  </w:txbxContent>
                </v:textbox>
                <w10:wrap type="square" anchorx="margin"/>
              </v:shape>
            </w:pict>
          </mc:Fallback>
        </mc:AlternateContent>
      </w:r>
    </w:p>
    <w:p w:rsidR="00B10C49" w:rsidRDefault="00B10C49">
      <w:pPr>
        <w:spacing w:before="36"/>
        <w:ind w:left="827"/>
        <w:rPr>
          <w:b/>
          <w:color w:val="0000FF"/>
          <w:sz w:val="24"/>
        </w:rPr>
      </w:pPr>
    </w:p>
    <w:p w:rsidR="00D240A4" w:rsidRDefault="00DA4841">
      <w:pPr>
        <w:spacing w:before="36"/>
        <w:ind w:left="827"/>
        <w:rPr>
          <w:b/>
          <w:sz w:val="24"/>
        </w:rPr>
      </w:pPr>
      <w:r>
        <w:rPr>
          <w:b/>
          <w:color w:val="0000FF"/>
          <w:sz w:val="24"/>
        </w:rPr>
        <w:t>OBJETIVOS</w:t>
      </w:r>
      <w:r>
        <w:rPr>
          <w:b/>
          <w:color w:val="0000FF"/>
          <w:spacing w:val="-13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-7"/>
          <w:sz w:val="24"/>
        </w:rPr>
        <w:t xml:space="preserve"> </w:t>
      </w:r>
      <w:r>
        <w:rPr>
          <w:b/>
          <w:color w:val="0000FF"/>
          <w:sz w:val="24"/>
        </w:rPr>
        <w:t>PROGRAMA</w:t>
      </w:r>
    </w:p>
    <w:p w:rsidR="00D240A4" w:rsidRDefault="00D240A4" w:rsidP="00E33F9A">
      <w:pPr>
        <w:pStyle w:val="Textoindependiente"/>
        <w:spacing w:before="5"/>
        <w:jc w:val="both"/>
        <w:rPr>
          <w:b/>
          <w:sz w:val="31"/>
        </w:rPr>
      </w:pPr>
    </w:p>
    <w:p w:rsidR="00D240A4" w:rsidRDefault="00DA4841" w:rsidP="00E33F9A">
      <w:pPr>
        <w:pStyle w:val="Textoindependiente"/>
        <w:spacing w:line="276" w:lineRule="auto"/>
        <w:ind w:left="119" w:right="109"/>
        <w:jc w:val="both"/>
      </w:pPr>
      <w:r>
        <w:t>El Programa ESCALA Docente promueve la cooperación e integración regional de las</w:t>
      </w:r>
      <w:r>
        <w:rPr>
          <w:spacing w:val="1"/>
        </w:rPr>
        <w:t xml:space="preserve"> </w:t>
      </w:r>
      <w:r>
        <w:t>Universidades miembro de AUGM, a través de la movilidad e intercambio de docentes e</w:t>
      </w:r>
      <w:r>
        <w:rPr>
          <w:spacing w:val="-52"/>
        </w:rPr>
        <w:t xml:space="preserve"> </w:t>
      </w:r>
      <w:r>
        <w:t>investigadores, con el objetivo de que estas movilidades se transformen en el inicio y/o</w:t>
      </w:r>
      <w:r>
        <w:rPr>
          <w:spacing w:val="1"/>
        </w:rPr>
        <w:t xml:space="preserve"> </w:t>
      </w:r>
      <w:r>
        <w:t>profundización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duradera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intervinientes,</w:t>
      </w:r>
      <w:r>
        <w:rPr>
          <w:spacing w:val="-52"/>
        </w:rPr>
        <w:t xml:space="preserve"> </w:t>
      </w:r>
      <w:r>
        <w:t>impulsando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conjunta.</w:t>
      </w:r>
    </w:p>
    <w:p w:rsidR="00D240A4" w:rsidRDefault="00DA4841" w:rsidP="00E33F9A">
      <w:pPr>
        <w:pStyle w:val="Textoindependiente"/>
        <w:spacing w:before="200"/>
        <w:ind w:left="119"/>
        <w:jc w:val="both"/>
      </w:pPr>
      <w:r>
        <w:t>Son</w:t>
      </w:r>
      <w:r>
        <w:rPr>
          <w:spacing w:val="-8"/>
        </w:rPr>
        <w:t xml:space="preserve"> </w:t>
      </w:r>
      <w:r>
        <w:t>objetivos</w:t>
      </w:r>
      <w:r>
        <w:rPr>
          <w:spacing w:val="-8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Programa:</w:t>
      </w:r>
    </w:p>
    <w:p w:rsidR="00D240A4" w:rsidRDefault="00D240A4" w:rsidP="00E33F9A">
      <w:pPr>
        <w:pStyle w:val="Textoindependiente"/>
        <w:spacing w:before="3"/>
        <w:jc w:val="both"/>
        <w:rPr>
          <w:sz w:val="31"/>
        </w:rPr>
      </w:pPr>
    </w:p>
    <w:p w:rsidR="00D240A4" w:rsidRDefault="00DA4841" w:rsidP="00E33F9A">
      <w:pPr>
        <w:pStyle w:val="Prrafodelista"/>
        <w:numPr>
          <w:ilvl w:val="0"/>
          <w:numId w:val="4"/>
        </w:numPr>
        <w:tabs>
          <w:tab w:val="left" w:pos="402"/>
          <w:tab w:val="left" w:pos="403"/>
        </w:tabs>
        <w:spacing w:line="278" w:lineRule="auto"/>
        <w:ind w:right="153" w:firstLine="0"/>
      </w:pPr>
      <w:r>
        <w:rPr>
          <w:sz w:val="24"/>
        </w:rPr>
        <w:t>Contribuir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capacidad</w:t>
      </w:r>
      <w:r>
        <w:rPr>
          <w:spacing w:val="8"/>
          <w:sz w:val="24"/>
        </w:rPr>
        <w:t xml:space="preserve"> </w:t>
      </w:r>
      <w:r>
        <w:rPr>
          <w:sz w:val="24"/>
        </w:rPr>
        <w:t>docente,</w:t>
      </w:r>
      <w:r>
        <w:rPr>
          <w:spacing w:val="1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Asociación;</w:t>
      </w:r>
    </w:p>
    <w:p w:rsidR="00D240A4" w:rsidRDefault="00DA4841" w:rsidP="00E33F9A">
      <w:pPr>
        <w:pStyle w:val="Prrafodelista"/>
        <w:numPr>
          <w:ilvl w:val="0"/>
          <w:numId w:val="4"/>
        </w:numPr>
        <w:tabs>
          <w:tab w:val="left" w:pos="402"/>
          <w:tab w:val="left" w:pos="403"/>
        </w:tabs>
        <w:spacing w:line="278" w:lineRule="auto"/>
        <w:ind w:right="155" w:firstLine="0"/>
        <w:rPr>
          <w:sz w:val="24"/>
        </w:rPr>
      </w:pPr>
      <w:r>
        <w:rPr>
          <w:spacing w:val="-1"/>
          <w:sz w:val="24"/>
        </w:rPr>
        <w:t>Contribuir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masas</w:t>
      </w:r>
      <w:r>
        <w:rPr>
          <w:spacing w:val="-8"/>
          <w:sz w:val="24"/>
        </w:rPr>
        <w:t xml:space="preserve"> </w:t>
      </w:r>
      <w:r>
        <w:rPr>
          <w:sz w:val="24"/>
        </w:rPr>
        <w:t>críticas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investigadores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áreas</w:t>
      </w:r>
      <w:r>
        <w:rPr>
          <w:spacing w:val="-13"/>
          <w:sz w:val="24"/>
        </w:rPr>
        <w:t xml:space="preserve"> </w:t>
      </w:r>
      <w:r>
        <w:rPr>
          <w:sz w:val="24"/>
        </w:rPr>
        <w:t>estratégicas</w:t>
      </w:r>
      <w:r>
        <w:rPr>
          <w:spacing w:val="-52"/>
          <w:sz w:val="24"/>
        </w:rPr>
        <w:t xml:space="preserve"> </w:t>
      </w:r>
      <w:r>
        <w:rPr>
          <w:sz w:val="24"/>
        </w:rPr>
        <w:t>de interés</w:t>
      </w:r>
      <w:r>
        <w:rPr>
          <w:spacing w:val="-2"/>
          <w:sz w:val="24"/>
        </w:rPr>
        <w:t xml:space="preserve"> </w:t>
      </w:r>
      <w:r>
        <w:rPr>
          <w:sz w:val="24"/>
        </w:rPr>
        <w:t>regional;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 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ND.</w:t>
      </w:r>
    </w:p>
    <w:p w:rsidR="00D240A4" w:rsidRDefault="00DA4841" w:rsidP="00E33F9A">
      <w:pPr>
        <w:pStyle w:val="Prrafodelista"/>
        <w:numPr>
          <w:ilvl w:val="0"/>
          <w:numId w:val="4"/>
        </w:numPr>
        <w:tabs>
          <w:tab w:val="left" w:pos="402"/>
          <w:tab w:val="left" w:pos="403"/>
        </w:tabs>
        <w:spacing w:line="278" w:lineRule="auto"/>
        <w:ind w:right="187" w:firstLine="0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AUGM,</w:t>
      </w:r>
      <w:r>
        <w:rPr>
          <w:spacing w:val="1"/>
          <w:sz w:val="24"/>
        </w:rPr>
        <w:t xml:space="preserve"> </w:t>
      </w:r>
      <w:r>
        <w:rPr>
          <w:sz w:val="24"/>
        </w:rPr>
        <w:t>compartiendo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equipos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docencia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participantes,</w:t>
      </w:r>
    </w:p>
    <w:p w:rsidR="00D240A4" w:rsidRDefault="00D240A4" w:rsidP="00E33F9A">
      <w:pPr>
        <w:pStyle w:val="Textoindependiente"/>
        <w:jc w:val="both"/>
      </w:pPr>
    </w:p>
    <w:p w:rsidR="00D240A4" w:rsidRDefault="00D240A4" w:rsidP="00E33F9A">
      <w:pPr>
        <w:pStyle w:val="Textoindependiente"/>
        <w:spacing w:before="6"/>
        <w:jc w:val="both"/>
        <w:rPr>
          <w:sz w:val="29"/>
        </w:rPr>
      </w:pPr>
    </w:p>
    <w:p w:rsidR="00D240A4" w:rsidRDefault="00DA4841">
      <w:pPr>
        <w:pStyle w:val="Ttulo1"/>
        <w:spacing w:before="1"/>
      </w:pPr>
      <w:bookmarkStart w:id="0" w:name="ASPECTOS_GENERALES"/>
      <w:bookmarkEnd w:id="0"/>
      <w:r>
        <w:rPr>
          <w:color w:val="0000FF"/>
        </w:rPr>
        <w:t>ASPECTOS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GENERALES</w:t>
      </w:r>
    </w:p>
    <w:p w:rsidR="00D240A4" w:rsidRDefault="00D240A4">
      <w:pPr>
        <w:pStyle w:val="Textoindependiente"/>
        <w:spacing w:before="8"/>
        <w:rPr>
          <w:b/>
          <w:sz w:val="29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360"/>
        </w:tabs>
        <w:spacing w:line="278" w:lineRule="auto"/>
        <w:ind w:right="120" w:firstLine="0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establecen las</w:t>
      </w:r>
      <w:r>
        <w:rPr>
          <w:spacing w:val="-6"/>
          <w:sz w:val="24"/>
        </w:rPr>
        <w:t xml:space="preserve"> </w:t>
      </w:r>
      <w:r>
        <w:rPr>
          <w:sz w:val="24"/>
        </w:rPr>
        <w:t>bases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ESCALA</w:t>
      </w:r>
      <w:r>
        <w:rPr>
          <w:spacing w:val="-52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AUGM</w:t>
      </w:r>
      <w:r>
        <w:rPr>
          <w:spacing w:val="-1"/>
          <w:sz w:val="24"/>
        </w:rPr>
        <w:t xml:space="preserve"> </w:t>
      </w:r>
      <w:r>
        <w:rPr>
          <w:sz w:val="24"/>
        </w:rPr>
        <w:t>(en</w:t>
      </w:r>
      <w:r>
        <w:rPr>
          <w:spacing w:val="-3"/>
          <w:sz w:val="24"/>
        </w:rPr>
        <w:t xml:space="preserve"> </w:t>
      </w:r>
      <w:r>
        <w:rPr>
          <w:sz w:val="24"/>
        </w:rPr>
        <w:t>adelante</w:t>
      </w:r>
      <w:r>
        <w:rPr>
          <w:spacing w:val="-1"/>
          <w:sz w:val="24"/>
        </w:rPr>
        <w:t xml:space="preserve"> </w:t>
      </w:r>
      <w:r>
        <w:rPr>
          <w:sz w:val="24"/>
        </w:rPr>
        <w:t>PED).</w:t>
      </w:r>
    </w:p>
    <w:p w:rsidR="00D240A4" w:rsidRDefault="00D240A4">
      <w:pPr>
        <w:pStyle w:val="Textoindependiente"/>
        <w:spacing w:before="11"/>
        <w:rPr>
          <w:sz w:val="26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00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En este cuerpo de disposiciones, la “universidad de origen” será la institución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pertenencia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docente,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“universidad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destino”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aquella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recibe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docente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PED.</w:t>
      </w:r>
    </w:p>
    <w:p w:rsidR="00D240A4" w:rsidRDefault="00D240A4">
      <w:pPr>
        <w:pStyle w:val="Textoindependiente"/>
        <w:spacing w:before="8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345"/>
        </w:tabs>
        <w:spacing w:line="276" w:lineRule="auto"/>
        <w:ind w:right="112" w:firstLine="0"/>
        <w:rPr>
          <w:sz w:val="24"/>
        </w:rPr>
      </w:pPr>
      <w:r>
        <w:rPr>
          <w:spacing w:val="-2"/>
          <w:sz w:val="24"/>
        </w:rPr>
        <w:t>Podrán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participar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únicamente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docentes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AUGM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integren</w:t>
      </w:r>
      <w:r>
        <w:rPr>
          <w:sz w:val="24"/>
        </w:rPr>
        <w:t xml:space="preserve"> la convocatoria. Cada Universidad establecerá las condiciones que deberá cumplir 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5"/>
          <w:sz w:val="24"/>
        </w:rPr>
        <w:t xml:space="preserve"> </w:t>
      </w:r>
      <w:r>
        <w:rPr>
          <w:sz w:val="24"/>
        </w:rPr>
        <w:t>que comprende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Programa:</w:t>
      </w:r>
      <w:r>
        <w:rPr>
          <w:spacing w:val="-5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Novel</w:t>
      </w:r>
      <w:r>
        <w:rPr>
          <w:spacing w:val="-3"/>
          <w:sz w:val="24"/>
        </w:rPr>
        <w:t xml:space="preserve"> </w:t>
      </w:r>
      <w:r>
        <w:rPr>
          <w:sz w:val="24"/>
        </w:rPr>
        <w:t>(DN)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Formado</w:t>
      </w:r>
      <w:r>
        <w:rPr>
          <w:spacing w:val="-2"/>
          <w:sz w:val="24"/>
        </w:rPr>
        <w:t xml:space="preserve"> </w:t>
      </w:r>
      <w:r>
        <w:rPr>
          <w:sz w:val="24"/>
        </w:rPr>
        <w:t>(DF)</w:t>
      </w:r>
    </w:p>
    <w:p w:rsidR="00D240A4" w:rsidRDefault="00D240A4">
      <w:pPr>
        <w:pStyle w:val="Textoindependiente"/>
        <w:spacing w:before="8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374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La movilidad de docentes se podrá realizar con cualquier otra universidad de AUGM</w:t>
      </w:r>
      <w:r>
        <w:rPr>
          <w:spacing w:val="1"/>
          <w:sz w:val="24"/>
        </w:rPr>
        <w:t xml:space="preserve"> </w:t>
      </w:r>
      <w:r>
        <w:rPr>
          <w:sz w:val="24"/>
        </w:rPr>
        <w:t>con las cuales la Universidad de origen ha acordado plazas, siempre que sea de un país</w:t>
      </w:r>
      <w:r>
        <w:rPr>
          <w:spacing w:val="1"/>
          <w:sz w:val="24"/>
        </w:rPr>
        <w:t xml:space="preserve"> </w:t>
      </w:r>
      <w:r>
        <w:rPr>
          <w:sz w:val="24"/>
        </w:rPr>
        <w:t>distinto.</w:t>
      </w:r>
    </w:p>
    <w:p w:rsidR="00D240A4" w:rsidRDefault="00D240A4">
      <w:pPr>
        <w:pStyle w:val="Textoindependiente"/>
        <w:spacing w:before="6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360"/>
        </w:tabs>
        <w:spacing w:line="278" w:lineRule="auto"/>
        <w:ind w:right="122" w:firstLine="0"/>
        <w:rPr>
          <w:sz w:val="24"/>
        </w:rPr>
      </w:pPr>
      <w:r>
        <w:rPr>
          <w:sz w:val="24"/>
        </w:rPr>
        <w:t>En lo posible, las plazas de movilidad disponibles se repartirán en partes iguales entre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dos categorías</w:t>
      </w:r>
      <w:r>
        <w:rPr>
          <w:spacing w:val="-5"/>
          <w:sz w:val="24"/>
        </w:rPr>
        <w:t xml:space="preserve"> </w:t>
      </w:r>
      <w:r>
        <w:rPr>
          <w:sz w:val="24"/>
        </w:rPr>
        <w:t>docentes (DN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DF)</w:t>
      </w:r>
    </w:p>
    <w:p w:rsidR="00D240A4" w:rsidRDefault="00D240A4">
      <w:pPr>
        <w:pStyle w:val="Textoindependiente"/>
        <w:spacing w:before="3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27"/>
        </w:tabs>
        <w:spacing w:line="278" w:lineRule="auto"/>
        <w:ind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prioridad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postulaciones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apoyadas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Núcleos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Comités</w:t>
      </w:r>
      <w:r>
        <w:rPr>
          <w:spacing w:val="-5"/>
          <w:sz w:val="24"/>
        </w:rPr>
        <w:t xml:space="preserve"> </w:t>
      </w:r>
      <w:r>
        <w:rPr>
          <w:sz w:val="24"/>
        </w:rPr>
        <w:t>académicos activos.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379"/>
        </w:tabs>
        <w:spacing w:line="276" w:lineRule="auto"/>
        <w:ind w:right="107" w:firstLine="0"/>
        <w:rPr>
          <w:b/>
          <w:sz w:val="24"/>
        </w:rPr>
      </w:pPr>
      <w:r>
        <w:rPr>
          <w:sz w:val="24"/>
        </w:rPr>
        <w:t>Las universidades de AUGM deben determinar el número de plazas que financiarán</w:t>
      </w:r>
      <w:r>
        <w:rPr>
          <w:spacing w:val="1"/>
          <w:sz w:val="24"/>
        </w:rPr>
        <w:t xml:space="preserve"> </w:t>
      </w:r>
      <w:r>
        <w:rPr>
          <w:sz w:val="24"/>
        </w:rPr>
        <w:t>como “Universidad de origen” y como “Universidad de destino” en acuerdo con 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destino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3"/>
          <w:sz w:val="24"/>
        </w:rPr>
        <w:t xml:space="preserve"> </w:t>
      </w:r>
      <w:r>
        <w:rPr>
          <w:sz w:val="24"/>
        </w:rPr>
        <w:t>estas</w:t>
      </w:r>
      <w:r>
        <w:rPr>
          <w:spacing w:val="-5"/>
          <w:sz w:val="24"/>
        </w:rPr>
        <w:t xml:space="preserve"> </w:t>
      </w:r>
      <w:r>
        <w:rPr>
          <w:sz w:val="24"/>
        </w:rPr>
        <w:t>plazas</w:t>
      </w:r>
      <w:r>
        <w:rPr>
          <w:b/>
          <w:color w:val="C00000"/>
          <w:sz w:val="24"/>
        </w:rPr>
        <w:t>.</w:t>
      </w:r>
    </w:p>
    <w:p w:rsidR="00B10C49" w:rsidRDefault="00B10C49">
      <w:pPr>
        <w:pStyle w:val="Ttulo1"/>
        <w:spacing w:before="26"/>
        <w:rPr>
          <w:color w:val="0000FF"/>
        </w:rPr>
      </w:pPr>
      <w:bookmarkStart w:id="1" w:name="BENEFICIARIOS_DEL_PROGRAMA"/>
      <w:bookmarkEnd w:id="1"/>
    </w:p>
    <w:p w:rsidR="00B10C49" w:rsidRDefault="00B10C49">
      <w:pPr>
        <w:pStyle w:val="Ttulo1"/>
        <w:spacing w:before="26"/>
        <w:rPr>
          <w:color w:val="0000FF"/>
        </w:rPr>
      </w:pPr>
    </w:p>
    <w:p w:rsidR="00D240A4" w:rsidRDefault="00DA4841">
      <w:pPr>
        <w:pStyle w:val="Ttulo1"/>
        <w:spacing w:before="26"/>
      </w:pPr>
      <w:r>
        <w:rPr>
          <w:color w:val="0000FF"/>
        </w:rPr>
        <w:t>BENEFICIARIOS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PROGRAMA</w:t>
      </w:r>
    </w:p>
    <w:p w:rsidR="00D240A4" w:rsidRDefault="00D240A4">
      <w:pPr>
        <w:pStyle w:val="Textoindependiente"/>
        <w:spacing w:before="6"/>
        <w:rPr>
          <w:b/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05"/>
        </w:tabs>
        <w:spacing w:line="276" w:lineRule="auto"/>
        <w:ind w:firstLine="0"/>
        <w:rPr>
          <w:sz w:val="24"/>
        </w:rPr>
      </w:pPr>
      <w:r>
        <w:rPr>
          <w:sz w:val="24"/>
        </w:rPr>
        <w:t>Será beneficiario del PED el cuerpo docente de las Universidades de AUGM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participen de la convocatoria con oferta de plazas. El </w:t>
      </w:r>
      <w:r w:rsidR="00E33F9A">
        <w:rPr>
          <w:sz w:val="24"/>
        </w:rPr>
        <w:t>P</w:t>
      </w:r>
      <w:r>
        <w:rPr>
          <w:sz w:val="24"/>
        </w:rPr>
        <w:t>rograma está dirigido a docentes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superior en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estricto.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  <w:rPr>
          <w:sz w:val="20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374"/>
        </w:tabs>
        <w:spacing w:line="278" w:lineRule="auto"/>
        <w:ind w:right="118" w:firstLine="0"/>
        <w:rPr>
          <w:sz w:val="24"/>
        </w:rPr>
      </w:pPr>
      <w:r>
        <w:rPr>
          <w:sz w:val="24"/>
        </w:rPr>
        <w:t>Las condiciones para la postulación en las cat</w:t>
      </w:r>
      <w:r w:rsidR="00E33F9A">
        <w:rPr>
          <w:sz w:val="24"/>
        </w:rPr>
        <w:t>egorías a las que se dirige el P</w:t>
      </w:r>
      <w:r>
        <w:rPr>
          <w:sz w:val="24"/>
        </w:rPr>
        <w:t>rograma</w:t>
      </w:r>
      <w:r>
        <w:rPr>
          <w:spacing w:val="1"/>
          <w:sz w:val="24"/>
        </w:rPr>
        <w:t xml:space="preserve"> </w:t>
      </w:r>
      <w:r>
        <w:rPr>
          <w:sz w:val="24"/>
        </w:rPr>
        <w:t>(DN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DF)</w:t>
      </w:r>
      <w:r>
        <w:rPr>
          <w:spacing w:val="-4"/>
          <w:sz w:val="24"/>
        </w:rPr>
        <w:t xml:space="preserve"> </w:t>
      </w: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2"/>
          <w:sz w:val="24"/>
        </w:rPr>
        <w:t xml:space="preserve"> </w:t>
      </w:r>
      <w:r>
        <w:rPr>
          <w:sz w:val="24"/>
        </w:rPr>
        <w:t>por cada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5"/>
          <w:sz w:val="24"/>
        </w:rPr>
        <w:t xml:space="preserve"> </w:t>
      </w:r>
      <w:r>
        <w:rPr>
          <w:sz w:val="24"/>
        </w:rPr>
        <w:t>docentes.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28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Para los docentes nóveles (DN) la movilidad está destinada a complementar su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Para los docentes formados (DF) las movilidades deben enmarcarse en las funciones</w:t>
      </w:r>
      <w:r>
        <w:rPr>
          <w:spacing w:val="-52"/>
          <w:sz w:val="24"/>
        </w:rPr>
        <w:t xml:space="preserve"> </w:t>
      </w:r>
      <w:r>
        <w:rPr>
          <w:sz w:val="24"/>
        </w:rPr>
        <w:t>universitarias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enseñanza,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7"/>
          <w:sz w:val="24"/>
        </w:rPr>
        <w:t xml:space="preserve"> </w:t>
      </w:r>
      <w:r>
        <w:rPr>
          <w:sz w:val="24"/>
        </w:rPr>
        <w:t>extensión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académica,</w:t>
      </w:r>
      <w:r>
        <w:rPr>
          <w:spacing w:val="-5"/>
          <w:sz w:val="24"/>
        </w:rPr>
        <w:t xml:space="preserve"> </w:t>
      </w:r>
      <w:r>
        <w:rPr>
          <w:sz w:val="24"/>
        </w:rPr>
        <w:t>promoviendo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posgrado,</w:t>
      </w:r>
      <w:r>
        <w:rPr>
          <w:spacing w:val="-10"/>
          <w:sz w:val="24"/>
        </w:rPr>
        <w:t xml:space="preserve"> </w:t>
      </w:r>
      <w:r>
        <w:rPr>
          <w:sz w:val="24"/>
        </w:rPr>
        <w:t>asistencia</w:t>
      </w:r>
      <w:r>
        <w:rPr>
          <w:spacing w:val="-9"/>
          <w:sz w:val="24"/>
        </w:rPr>
        <w:t xml:space="preserve"> </w:t>
      </w:r>
      <w:r>
        <w:rPr>
          <w:sz w:val="24"/>
        </w:rPr>
        <w:t>técnico-científica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desarrollo,</w:t>
      </w:r>
      <w:r>
        <w:rPr>
          <w:spacing w:val="-5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nuevas áreas disciplinarias, apoyo a la formación de docentes y a las actividades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universitaria.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  <w:spacing w:before="10"/>
        <w:rPr>
          <w:sz w:val="34"/>
        </w:rPr>
      </w:pPr>
    </w:p>
    <w:p w:rsidR="00D240A4" w:rsidRDefault="00DA4841">
      <w:pPr>
        <w:pStyle w:val="Ttulo1"/>
      </w:pPr>
      <w:bookmarkStart w:id="2" w:name="REQUISITOS_PARA_LA_POSTULACIÓN"/>
      <w:bookmarkEnd w:id="2"/>
      <w:r>
        <w:rPr>
          <w:color w:val="0000FF"/>
          <w:spacing w:val="-1"/>
        </w:rPr>
        <w:t>REQUISITOS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POSTULACIÓN</w:t>
      </w:r>
    </w:p>
    <w:p w:rsidR="00D240A4" w:rsidRDefault="00D240A4">
      <w:pPr>
        <w:pStyle w:val="Textoindependiente"/>
        <w:spacing w:before="3"/>
        <w:rPr>
          <w:b/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25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>Para la postulación al PED, el docente deberá presentar su candidatura ante su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origen.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47"/>
        </w:tabs>
        <w:spacing w:line="278" w:lineRule="auto"/>
        <w:ind w:right="116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tal</w:t>
      </w:r>
      <w:r>
        <w:rPr>
          <w:spacing w:val="-10"/>
          <w:sz w:val="24"/>
        </w:rPr>
        <w:t xml:space="preserve"> </w:t>
      </w:r>
      <w:r>
        <w:rPr>
          <w:sz w:val="24"/>
        </w:rPr>
        <w:t>fin:</w:t>
      </w:r>
      <w:r>
        <w:rPr>
          <w:spacing w:val="-10"/>
          <w:sz w:val="24"/>
        </w:rPr>
        <w:t xml:space="preserve"> </w:t>
      </w:r>
      <w:r>
        <w:rPr>
          <w:sz w:val="24"/>
        </w:rPr>
        <w:t>“Formulario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ESCALA</w:t>
      </w:r>
      <w:r>
        <w:rPr>
          <w:spacing w:val="-10"/>
          <w:sz w:val="24"/>
        </w:rPr>
        <w:t xml:space="preserve"> </w:t>
      </w:r>
      <w:r>
        <w:rPr>
          <w:sz w:val="24"/>
        </w:rPr>
        <w:t>Docente”,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plazo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establecidos 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 convocatoria.</w:t>
      </w:r>
    </w:p>
    <w:p w:rsidR="00D240A4" w:rsidRDefault="00DA4841">
      <w:pPr>
        <w:pStyle w:val="Textoindependiente"/>
        <w:spacing w:line="276" w:lineRule="auto"/>
        <w:ind w:left="119" w:right="123"/>
        <w:jc w:val="both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Universidad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origen</w:t>
      </w:r>
      <w:r>
        <w:rPr>
          <w:spacing w:val="-11"/>
        </w:rPr>
        <w:t xml:space="preserve"> </w:t>
      </w:r>
      <w:r>
        <w:rPr>
          <w:spacing w:val="-1"/>
        </w:rPr>
        <w:t>podrá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recepcionar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candidatura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Universidad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destino.</w:t>
      </w:r>
    </w:p>
    <w:p w:rsidR="00D240A4" w:rsidRDefault="00D240A4">
      <w:pPr>
        <w:pStyle w:val="Textoindependiente"/>
        <w:spacing w:before="10"/>
        <w:rPr>
          <w:sz w:val="26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42"/>
        </w:tabs>
        <w:spacing w:line="276" w:lineRule="auto"/>
        <w:ind w:firstLine="0"/>
        <w:rPr>
          <w:sz w:val="24"/>
        </w:rPr>
      </w:pPr>
      <w:r>
        <w:rPr>
          <w:sz w:val="24"/>
        </w:rPr>
        <w:t>Al momento de presentar su solicitud deberán contar con la “Carta invitación” de la</w:t>
      </w:r>
      <w:r>
        <w:rPr>
          <w:spacing w:val="-52"/>
          <w:sz w:val="24"/>
        </w:rPr>
        <w:t xml:space="preserve"> </w:t>
      </w:r>
      <w:r>
        <w:rPr>
          <w:sz w:val="24"/>
        </w:rPr>
        <w:t>Universidad de destino, la cual debe estar firmada por una autoridad de la 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Delegado Asesor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AUGM</w:t>
      </w:r>
      <w:r>
        <w:rPr>
          <w:spacing w:val="-3"/>
          <w:sz w:val="24"/>
        </w:rPr>
        <w:t xml:space="preserve"> </w:t>
      </w:r>
      <w:r>
        <w:rPr>
          <w:sz w:val="24"/>
        </w:rPr>
        <w:t>de esta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Universidad.</w:t>
      </w:r>
    </w:p>
    <w:p w:rsidR="00D240A4" w:rsidRDefault="00D240A4">
      <w:pPr>
        <w:pStyle w:val="Textoindependiente"/>
        <w:spacing w:before="1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92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La Universidad de origen será la que seleccione o no al postulante, informando a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destino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selección,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"/>
          <w:sz w:val="24"/>
        </w:rPr>
        <w:t xml:space="preserve"> </w:t>
      </w:r>
      <w:r>
        <w:rPr>
          <w:sz w:val="24"/>
        </w:rPr>
        <w:t>Ejecutiva.</w:t>
      </w:r>
    </w:p>
    <w:p w:rsidR="00E33F9A" w:rsidRDefault="00E33F9A">
      <w:pPr>
        <w:pStyle w:val="Ttulo1"/>
        <w:spacing w:before="36"/>
        <w:rPr>
          <w:color w:val="0000FF"/>
        </w:rPr>
      </w:pPr>
      <w:bookmarkStart w:id="3" w:name="CARACTERISTICAS_DE_LA_MOVILIDAD"/>
      <w:bookmarkEnd w:id="3"/>
    </w:p>
    <w:p w:rsidR="00B10C49" w:rsidRDefault="00B10C49">
      <w:pPr>
        <w:pStyle w:val="Ttulo1"/>
        <w:spacing w:before="36"/>
        <w:rPr>
          <w:color w:val="0000FF"/>
        </w:rPr>
      </w:pPr>
    </w:p>
    <w:p w:rsidR="00B10C49" w:rsidRDefault="00B10C49">
      <w:pPr>
        <w:pStyle w:val="Ttulo1"/>
        <w:spacing w:before="36"/>
        <w:rPr>
          <w:color w:val="0000FF"/>
        </w:rPr>
      </w:pPr>
    </w:p>
    <w:p w:rsidR="00B10C49" w:rsidRDefault="00B10C49">
      <w:pPr>
        <w:pStyle w:val="Ttulo1"/>
        <w:spacing w:before="36"/>
        <w:rPr>
          <w:color w:val="0000FF"/>
        </w:rPr>
      </w:pPr>
    </w:p>
    <w:p w:rsidR="00E33F9A" w:rsidRDefault="00E33F9A">
      <w:pPr>
        <w:pStyle w:val="Ttulo1"/>
        <w:spacing w:before="36"/>
        <w:rPr>
          <w:color w:val="0000FF"/>
        </w:rPr>
      </w:pPr>
    </w:p>
    <w:p w:rsidR="00D240A4" w:rsidRDefault="00DA4841">
      <w:pPr>
        <w:pStyle w:val="Ttulo1"/>
        <w:spacing w:before="36"/>
      </w:pPr>
      <w:r>
        <w:rPr>
          <w:color w:val="0000FF"/>
        </w:rPr>
        <w:lastRenderedPageBreak/>
        <w:t>CARACTERISTICAS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MOVILIDAD</w:t>
      </w:r>
    </w:p>
    <w:p w:rsidR="00D240A4" w:rsidRDefault="00D240A4">
      <w:pPr>
        <w:pStyle w:val="Textoindependiente"/>
        <w:spacing w:before="5"/>
        <w:rPr>
          <w:b/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61"/>
        </w:tabs>
        <w:spacing w:line="276" w:lineRule="auto"/>
        <w:ind w:firstLine="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realizarse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proofErr w:type="gramStart"/>
      <w:r w:rsidRPr="00E33F9A">
        <w:rPr>
          <w:strike/>
          <w:sz w:val="24"/>
          <w:shd w:val="clear" w:color="auto" w:fill="FFFF00"/>
        </w:rPr>
        <w:t>miembro</w:t>
      </w:r>
      <w:r w:rsidR="00E33F9A"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países diferentes.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20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El Docente Novel (DN) podrá realizar actividades que se orienten a completar 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formación</w:t>
      </w:r>
      <w:r>
        <w:rPr>
          <w:spacing w:val="4"/>
          <w:sz w:val="24"/>
        </w:rPr>
        <w:t xml:space="preserve"> </w:t>
      </w:r>
      <w:r>
        <w:rPr>
          <w:sz w:val="24"/>
        </w:rPr>
        <w:t>académica.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42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Formado</w:t>
      </w:r>
      <w:r>
        <w:rPr>
          <w:spacing w:val="1"/>
          <w:sz w:val="24"/>
        </w:rPr>
        <w:t xml:space="preserve"> </w:t>
      </w:r>
      <w:r>
        <w:rPr>
          <w:sz w:val="24"/>
        </w:rPr>
        <w:t>(DF)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movilidad,</w:t>
      </w:r>
      <w:r>
        <w:rPr>
          <w:spacing w:val="-13"/>
          <w:sz w:val="24"/>
        </w:rPr>
        <w:t xml:space="preserve"> </w:t>
      </w:r>
      <w:r>
        <w:rPr>
          <w:sz w:val="24"/>
        </w:rPr>
        <w:t>deberá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</w:t>
      </w:r>
      <w:r>
        <w:rPr>
          <w:spacing w:val="-7"/>
          <w:sz w:val="24"/>
        </w:rPr>
        <w:t xml:space="preserve"> </w:t>
      </w:r>
      <w:r>
        <w:rPr>
          <w:sz w:val="24"/>
        </w:rPr>
        <w:t>abierta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comunidad</w:t>
      </w:r>
      <w:r>
        <w:rPr>
          <w:spacing w:val="41"/>
          <w:sz w:val="24"/>
        </w:rPr>
        <w:t xml:space="preserve"> </w:t>
      </w:r>
      <w:r>
        <w:rPr>
          <w:sz w:val="24"/>
        </w:rPr>
        <w:t>académica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visita.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7"/>
          <w:sz w:val="24"/>
        </w:rPr>
        <w:t xml:space="preserve"> </w:t>
      </w:r>
      <w:r>
        <w:rPr>
          <w:sz w:val="24"/>
        </w:rPr>
        <w:t>actividad</w:t>
      </w:r>
      <w:r>
        <w:rPr>
          <w:spacing w:val="-7"/>
          <w:sz w:val="24"/>
        </w:rPr>
        <w:t xml:space="preserve"> </w:t>
      </w:r>
      <w:r>
        <w:rPr>
          <w:sz w:val="24"/>
        </w:rPr>
        <w:t>abierta</w:t>
      </w:r>
      <w:r>
        <w:rPr>
          <w:spacing w:val="-10"/>
          <w:sz w:val="24"/>
        </w:rPr>
        <w:t xml:space="preserve"> </w:t>
      </w:r>
      <w:r>
        <w:rPr>
          <w:sz w:val="24"/>
        </w:rPr>
        <w:t>(conferencia,</w:t>
      </w:r>
      <w:r>
        <w:rPr>
          <w:spacing w:val="-8"/>
          <w:sz w:val="24"/>
        </w:rPr>
        <w:t xml:space="preserve"> </w:t>
      </w:r>
      <w:r>
        <w:rPr>
          <w:sz w:val="24"/>
        </w:rPr>
        <w:t>seminario,</w:t>
      </w:r>
      <w:r>
        <w:rPr>
          <w:spacing w:val="-14"/>
          <w:sz w:val="24"/>
        </w:rPr>
        <w:t xml:space="preserve"> </w:t>
      </w:r>
      <w:r>
        <w:rPr>
          <w:sz w:val="24"/>
        </w:rPr>
        <w:t>clase</w:t>
      </w:r>
      <w:r>
        <w:rPr>
          <w:spacing w:val="-5"/>
          <w:sz w:val="24"/>
        </w:rPr>
        <w:t xml:space="preserve"> </w:t>
      </w:r>
      <w:r>
        <w:rPr>
          <w:sz w:val="24"/>
        </w:rPr>
        <w:t>pública,</w:t>
      </w:r>
      <w:r>
        <w:rPr>
          <w:spacing w:val="-52"/>
          <w:sz w:val="24"/>
        </w:rPr>
        <w:t xml:space="preserve"> </w:t>
      </w:r>
      <w:r>
        <w:rPr>
          <w:sz w:val="24"/>
        </w:rPr>
        <w:t>etc.) será organizada por la Universidad de destino y desarrollada y difundida como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AUGM.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9"/>
        </w:tabs>
        <w:spacing w:line="276" w:lineRule="auto"/>
        <w:ind w:firstLine="0"/>
        <w:rPr>
          <w:sz w:val="24"/>
        </w:rPr>
      </w:pPr>
      <w:r>
        <w:rPr>
          <w:sz w:val="24"/>
        </w:rPr>
        <w:t>La duración de cada movilidad será de un mínimo de 5 días hábiles y un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días.</w:t>
      </w:r>
      <w:r>
        <w:rPr>
          <w:spacing w:val="-7"/>
          <w:sz w:val="24"/>
        </w:rPr>
        <w:t xml:space="preserve"> </w:t>
      </w:r>
      <w:r>
        <w:rPr>
          <w:sz w:val="24"/>
        </w:rPr>
        <w:t>Excepcionalmente,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acuerdo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0"/>
          <w:sz w:val="24"/>
        </w:rPr>
        <w:t xml:space="preserve"> </w:t>
      </w:r>
      <w:r>
        <w:rPr>
          <w:sz w:val="24"/>
        </w:rPr>
        <w:t>involucradas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podrán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considerar</w:t>
      </w:r>
      <w:r>
        <w:rPr>
          <w:spacing w:val="-5"/>
          <w:sz w:val="24"/>
        </w:rPr>
        <w:t xml:space="preserve"> </w:t>
      </w:r>
      <w:r>
        <w:rPr>
          <w:sz w:val="24"/>
        </w:rPr>
        <w:t>movilidades por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-5"/>
          <w:sz w:val="24"/>
        </w:rPr>
        <w:t xml:space="preserve"> </w:t>
      </w:r>
      <w:r>
        <w:rPr>
          <w:sz w:val="24"/>
        </w:rPr>
        <w:t>mayores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establecido.</w:t>
      </w:r>
    </w:p>
    <w:p w:rsidR="00D240A4" w:rsidRDefault="00D240A4">
      <w:pPr>
        <w:pStyle w:val="Textoindependiente"/>
        <w:spacing w:before="8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70"/>
        </w:tabs>
        <w:spacing w:line="278" w:lineRule="auto"/>
        <w:ind w:right="114" w:firstLine="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movilidad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podrá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realizarse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momento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ajuste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calendarios</w:t>
      </w:r>
      <w:r>
        <w:rPr>
          <w:spacing w:val="-52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Universidades</w:t>
      </w:r>
      <w:r>
        <w:rPr>
          <w:spacing w:val="-2"/>
          <w:sz w:val="24"/>
        </w:rPr>
        <w:t xml:space="preserve"> </w:t>
      </w:r>
      <w:r>
        <w:rPr>
          <w:sz w:val="24"/>
        </w:rPr>
        <w:t>miembro</w:t>
      </w:r>
      <w:r w:rsidR="00E33F9A">
        <w:rPr>
          <w:sz w:val="24"/>
        </w:rPr>
        <w:t>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2"/>
        </w:tabs>
        <w:spacing w:before="1" w:line="276" w:lineRule="auto"/>
        <w:ind w:right="116" w:firstLine="0"/>
        <w:rPr>
          <w:sz w:val="24"/>
        </w:rPr>
      </w:pPr>
      <w:r>
        <w:rPr>
          <w:sz w:val="24"/>
        </w:rPr>
        <w:t>El período de la movilidad indicado tentativamente en el “Formulario de postulación</w:t>
      </w:r>
      <w:r>
        <w:rPr>
          <w:spacing w:val="-52"/>
          <w:sz w:val="24"/>
        </w:rPr>
        <w:t xml:space="preserve"> </w:t>
      </w:r>
      <w:r>
        <w:rPr>
          <w:sz w:val="24"/>
        </w:rPr>
        <w:t>al Programa ESCALA Docente” y en la “Carta de Invitación”, será finalmente acordado</w:t>
      </w:r>
      <w:r>
        <w:rPr>
          <w:spacing w:val="1"/>
          <w:sz w:val="24"/>
        </w:rPr>
        <w:t xml:space="preserve"> </w:t>
      </w:r>
      <w:r>
        <w:rPr>
          <w:sz w:val="24"/>
        </w:rPr>
        <w:t>entre 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origen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destino.</w:t>
      </w:r>
    </w:p>
    <w:p w:rsidR="00D240A4" w:rsidRDefault="00D240A4">
      <w:pPr>
        <w:pStyle w:val="Textoindependiente"/>
        <w:spacing w:before="5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70"/>
        </w:tabs>
        <w:spacing w:before="1" w:line="276" w:lineRule="auto"/>
        <w:ind w:right="117" w:firstLine="0"/>
        <w:rPr>
          <w:sz w:val="24"/>
        </w:rPr>
      </w:pPr>
      <w:r>
        <w:rPr>
          <w:spacing w:val="-1"/>
          <w:sz w:val="24"/>
        </w:rPr>
        <w:t>Cualquier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cambio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movilidad,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éste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referido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fechas,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dependencias,</w:t>
      </w:r>
      <w:r>
        <w:rPr>
          <w:spacing w:val="-52"/>
          <w:sz w:val="24"/>
        </w:rPr>
        <w:t xml:space="preserve"> </w:t>
      </w:r>
      <w:r>
        <w:rPr>
          <w:sz w:val="24"/>
        </w:rPr>
        <w:t>sedes u otros, deberá contar con la aprobación previa de los Delegados Asesores de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destino.</w:t>
      </w:r>
    </w:p>
    <w:p w:rsidR="00D240A4" w:rsidRDefault="00D240A4">
      <w:pPr>
        <w:pStyle w:val="Textoindependiente"/>
        <w:spacing w:before="10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42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origen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 w:rsidR="00E33F9A"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 w:rsidR="00E33F9A">
        <w:rPr>
          <w:sz w:val="24"/>
        </w:rPr>
        <w:t>seleccionado</w:t>
      </w:r>
      <w:r>
        <w:rPr>
          <w:spacing w:val="1"/>
          <w:sz w:val="24"/>
        </w:rPr>
        <w:t xml:space="preserve"> </w:t>
      </w:r>
      <w:r>
        <w:rPr>
          <w:sz w:val="24"/>
        </w:rPr>
        <w:t>licencia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comisión de servicio con goce de sueldo, por el período correspondiente a la movilidad</w:t>
      </w:r>
      <w:r>
        <w:rPr>
          <w:spacing w:val="1"/>
          <w:sz w:val="24"/>
        </w:rPr>
        <w:t xml:space="preserve"> </w:t>
      </w:r>
      <w:r>
        <w:rPr>
          <w:sz w:val="24"/>
        </w:rPr>
        <w:t>aprobada.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</w:pPr>
    </w:p>
    <w:p w:rsidR="00D240A4" w:rsidRDefault="00DA4841">
      <w:pPr>
        <w:pStyle w:val="Ttulo1"/>
        <w:spacing w:before="1"/>
      </w:pPr>
      <w:bookmarkStart w:id="4" w:name="FINANCIAMIENTO_DEL_PROGRAMA"/>
      <w:bookmarkEnd w:id="4"/>
      <w:r>
        <w:rPr>
          <w:color w:val="0000FF"/>
        </w:rPr>
        <w:t>FINANCIAMIENTO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PROGRAMA</w:t>
      </w:r>
    </w:p>
    <w:p w:rsidR="00D240A4" w:rsidRDefault="00D240A4">
      <w:pPr>
        <w:pStyle w:val="Textoindependiente"/>
        <w:spacing w:before="8"/>
        <w:rPr>
          <w:b/>
          <w:sz w:val="29"/>
        </w:rPr>
      </w:pPr>
    </w:p>
    <w:p w:rsidR="00D240A4" w:rsidRDefault="00DA4841">
      <w:pPr>
        <w:pStyle w:val="Textoindependiente"/>
        <w:ind w:left="119"/>
      </w:pPr>
      <w:r>
        <w:t>El</w:t>
      </w:r>
      <w:r>
        <w:rPr>
          <w:spacing w:val="-4"/>
        </w:rPr>
        <w:t xml:space="preserve"> </w:t>
      </w:r>
      <w:r>
        <w:t>PED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financia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forma:</w:t>
      </w:r>
    </w:p>
    <w:p w:rsidR="00D240A4" w:rsidRDefault="00D240A4">
      <w:pPr>
        <w:pStyle w:val="Textoindependiente"/>
        <w:spacing w:before="3"/>
        <w:rPr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94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universidad de destino </w:t>
      </w:r>
      <w:r>
        <w:rPr>
          <w:sz w:val="24"/>
        </w:rPr>
        <w:t>debe financiar, durante todo el período de su estadía, el</w:t>
      </w:r>
      <w:r>
        <w:rPr>
          <w:spacing w:val="1"/>
          <w:sz w:val="24"/>
        </w:rPr>
        <w:t xml:space="preserve"> </w:t>
      </w:r>
      <w:r>
        <w:rPr>
          <w:sz w:val="24"/>
        </w:rPr>
        <w:t>alojamiento y alimentación de los docentes que recibe, mediante los sistemas que cada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disponga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fin.</w:t>
      </w:r>
    </w:p>
    <w:p w:rsidR="00D240A4" w:rsidRDefault="00D240A4">
      <w:pPr>
        <w:pStyle w:val="Textoindependiente"/>
        <w:spacing w:before="6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99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universidad de origen </w:t>
      </w:r>
      <w:r>
        <w:rPr>
          <w:sz w:val="24"/>
        </w:rPr>
        <w:t>financia los gastos de traslados, y ofrecerá dentro de sus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posibilidades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apoyo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económico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gastos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demande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 w:rsidR="00E33F9A">
        <w:rPr>
          <w:sz w:val="24"/>
        </w:rPr>
        <w:t>S</w:t>
      </w:r>
      <w:r>
        <w:rPr>
          <w:sz w:val="24"/>
        </w:rPr>
        <w:t>eguro</w:t>
      </w:r>
    </w:p>
    <w:p w:rsidR="00D240A4" w:rsidRPr="00E33F9A" w:rsidRDefault="00DA4841">
      <w:pPr>
        <w:pStyle w:val="Textoindependiente"/>
        <w:spacing w:before="38" w:line="276" w:lineRule="auto"/>
        <w:ind w:left="119"/>
        <w:rPr>
          <w:szCs w:val="22"/>
        </w:rPr>
      </w:pPr>
      <w:proofErr w:type="gramStart"/>
      <w:r>
        <w:t>de</w:t>
      </w:r>
      <w:proofErr w:type="gramEnd"/>
      <w:r>
        <w:rPr>
          <w:spacing w:val="14"/>
        </w:rPr>
        <w:t xml:space="preserve"> </w:t>
      </w:r>
      <w:r w:rsidRPr="00E33F9A">
        <w:rPr>
          <w:strike/>
          <w:shd w:val="clear" w:color="auto" w:fill="FFFF00"/>
        </w:rPr>
        <w:t>vida,</w:t>
      </w:r>
      <w:r w:rsidRPr="00E33F9A">
        <w:rPr>
          <w:strike/>
          <w:spacing w:val="10"/>
          <w:shd w:val="clear" w:color="auto" w:fill="FFFF00"/>
        </w:rPr>
        <w:t xml:space="preserve"> </w:t>
      </w:r>
      <w:r w:rsidRPr="00E33F9A">
        <w:rPr>
          <w:strike/>
          <w:shd w:val="clear" w:color="auto" w:fill="FFFF00"/>
        </w:rPr>
        <w:t>accidente,</w:t>
      </w:r>
      <w:r w:rsidRPr="00E33F9A">
        <w:rPr>
          <w:strike/>
          <w:spacing w:val="14"/>
          <w:shd w:val="clear" w:color="auto" w:fill="FFFF00"/>
        </w:rPr>
        <w:t xml:space="preserve"> </w:t>
      </w:r>
      <w:r w:rsidRPr="00E33F9A">
        <w:rPr>
          <w:strike/>
          <w:shd w:val="clear" w:color="auto" w:fill="FFFF00"/>
        </w:rPr>
        <w:t>salud</w:t>
      </w:r>
      <w:r w:rsidRPr="00E33F9A">
        <w:rPr>
          <w:strike/>
          <w:spacing w:val="11"/>
          <w:shd w:val="clear" w:color="auto" w:fill="FFFF00"/>
        </w:rPr>
        <w:t xml:space="preserve"> </w:t>
      </w:r>
      <w:r w:rsidRPr="00E33F9A">
        <w:rPr>
          <w:strike/>
          <w:shd w:val="clear" w:color="auto" w:fill="FFFF00"/>
        </w:rPr>
        <w:t>y</w:t>
      </w:r>
      <w:r w:rsidRPr="00E33F9A">
        <w:rPr>
          <w:strike/>
          <w:spacing w:val="11"/>
          <w:shd w:val="clear" w:color="auto" w:fill="FFFF00"/>
        </w:rPr>
        <w:t xml:space="preserve"> </w:t>
      </w:r>
      <w:r w:rsidRPr="00E33F9A">
        <w:rPr>
          <w:strike/>
          <w:shd w:val="clear" w:color="auto" w:fill="FFFF00"/>
        </w:rPr>
        <w:t>repatriación</w:t>
      </w:r>
      <w:r>
        <w:rPr>
          <w:spacing w:val="13"/>
        </w:rPr>
        <w:t xml:space="preserve"> </w:t>
      </w:r>
      <w:r w:rsidR="00E33F9A">
        <w:rPr>
          <w:spacing w:val="13"/>
        </w:rPr>
        <w:t xml:space="preserve"> </w:t>
      </w:r>
      <w:r w:rsidR="00E33F9A" w:rsidRPr="00E33F9A">
        <w:rPr>
          <w:spacing w:val="13"/>
          <w:shd w:val="clear" w:color="auto" w:fill="FFC000"/>
        </w:rPr>
        <w:t>Salud, Asistencia y Repatriación</w:t>
      </w:r>
      <w:r w:rsidR="00E33F9A">
        <w:rPr>
          <w:spacing w:val="13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14"/>
        </w:rPr>
        <w:t xml:space="preserve"> </w:t>
      </w:r>
      <w:r w:rsidRPr="00E33F9A">
        <w:rPr>
          <w:szCs w:val="22"/>
        </w:rPr>
        <w:t xml:space="preserve">período que dure la movilidad, y la </w:t>
      </w:r>
      <w:r w:rsidR="00E33F9A">
        <w:rPr>
          <w:szCs w:val="22"/>
        </w:rPr>
        <w:t xml:space="preserve"> </w:t>
      </w:r>
      <w:r w:rsidRPr="00E33F9A">
        <w:rPr>
          <w:szCs w:val="22"/>
        </w:rPr>
        <w:t xml:space="preserve">obtención </w:t>
      </w:r>
      <w:r w:rsidR="00E33F9A" w:rsidRPr="00E33F9A">
        <w:rPr>
          <w:szCs w:val="22"/>
        </w:rPr>
        <w:t xml:space="preserve"> </w:t>
      </w:r>
      <w:r w:rsidRPr="00E33F9A">
        <w:rPr>
          <w:szCs w:val="22"/>
        </w:rPr>
        <w:t>de la visa si correspondiere.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</w:pPr>
    </w:p>
    <w:p w:rsidR="00D240A4" w:rsidRDefault="00DA4841">
      <w:pPr>
        <w:pStyle w:val="Ttulo1"/>
      </w:pPr>
      <w:bookmarkStart w:id="5" w:name="FUNCIONAMIENTO_DE_LA_CONVOCATORIA"/>
      <w:bookmarkEnd w:id="5"/>
      <w:r>
        <w:rPr>
          <w:color w:val="0000FF"/>
          <w:spacing w:val="-1"/>
        </w:rPr>
        <w:lastRenderedPageBreak/>
        <w:t>FUNCIONAMIENTO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CONVOCATORIA</w:t>
      </w:r>
    </w:p>
    <w:p w:rsidR="00D240A4" w:rsidRDefault="00D240A4">
      <w:pPr>
        <w:pStyle w:val="Textoindependiente"/>
        <w:spacing w:before="8"/>
        <w:rPr>
          <w:b/>
          <w:sz w:val="29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70"/>
        </w:tabs>
        <w:spacing w:line="276" w:lineRule="auto"/>
        <w:ind w:right="355" w:firstLine="0"/>
        <w:rPr>
          <w:b/>
          <w:sz w:val="24"/>
        </w:rPr>
      </w:pPr>
      <w:r w:rsidRPr="00E33F9A">
        <w:rPr>
          <w:strike/>
          <w:spacing w:val="-1"/>
          <w:sz w:val="24"/>
          <w:shd w:val="clear" w:color="auto" w:fill="FFFF00"/>
        </w:rPr>
        <w:t>Las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pacing w:val="-1"/>
          <w:sz w:val="24"/>
          <w:shd w:val="clear" w:color="auto" w:fill="FFFF00"/>
        </w:rPr>
        <w:t>Universidades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participantes</w:t>
      </w:r>
      <w:r w:rsidRPr="00E33F9A">
        <w:rPr>
          <w:strike/>
          <w:spacing w:val="-12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deberán</w:t>
      </w:r>
      <w:r w:rsidRPr="00E33F9A">
        <w:rPr>
          <w:strike/>
          <w:spacing w:val="-7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contar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con</w:t>
      </w:r>
      <w:r w:rsidRPr="00E33F9A">
        <w:rPr>
          <w:strike/>
          <w:spacing w:val="-8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una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Coordinación</w:t>
      </w:r>
      <w:r w:rsidRPr="00E33F9A">
        <w:rPr>
          <w:strike/>
          <w:spacing w:val="-7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Institucional</w:t>
      </w:r>
      <w:r w:rsidRPr="00E33F9A">
        <w:rPr>
          <w:strike/>
          <w:spacing w:val="-5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del PED, comunicando antes del inicio de cada convocatoria los datos de contacto de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la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misma</w:t>
      </w:r>
      <w:r>
        <w:rPr>
          <w:b/>
          <w:color w:val="C00000"/>
          <w:sz w:val="24"/>
        </w:rPr>
        <w:t>.</w:t>
      </w:r>
      <w:r w:rsidR="00E33F9A">
        <w:rPr>
          <w:b/>
          <w:color w:val="C00000"/>
          <w:sz w:val="24"/>
        </w:rPr>
        <w:t xml:space="preserve">   </w:t>
      </w:r>
      <w:r w:rsidR="00E33F9A" w:rsidRPr="00E33F9A">
        <w:rPr>
          <w:spacing w:val="13"/>
          <w:sz w:val="24"/>
          <w:szCs w:val="24"/>
          <w:shd w:val="clear" w:color="auto" w:fill="FFC000"/>
        </w:rPr>
        <w:t>La coordinación institucional del Programa en cada universidad es responsabilidad del/la Delegado/a Asesor/a, salvo designación expresa del Rector/a</w:t>
      </w:r>
    </w:p>
    <w:p w:rsidR="00D240A4" w:rsidRDefault="00D240A4">
      <w:pPr>
        <w:pStyle w:val="Textoindependiente"/>
        <w:spacing w:before="6"/>
        <w:rPr>
          <w:b/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16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La comunicación institucional entre las universidades se realizará a través de los</w:t>
      </w:r>
      <w:r>
        <w:rPr>
          <w:spacing w:val="1"/>
          <w:sz w:val="24"/>
        </w:rPr>
        <w:t xml:space="preserve"> </w:t>
      </w:r>
      <w:r w:rsidRPr="00E33F9A">
        <w:rPr>
          <w:strike/>
          <w:spacing w:val="-1"/>
          <w:sz w:val="24"/>
          <w:shd w:val="clear" w:color="auto" w:fill="FFFF00"/>
        </w:rPr>
        <w:t>Delegados</w:t>
      </w:r>
      <w:r w:rsidRPr="00E33F9A">
        <w:rPr>
          <w:strike/>
          <w:spacing w:val="-9"/>
          <w:sz w:val="24"/>
          <w:shd w:val="clear" w:color="auto" w:fill="FFFF00"/>
        </w:rPr>
        <w:t xml:space="preserve"> </w:t>
      </w:r>
      <w:r w:rsidRPr="00E33F9A">
        <w:rPr>
          <w:strike/>
          <w:spacing w:val="-1"/>
          <w:sz w:val="24"/>
          <w:shd w:val="clear" w:color="auto" w:fill="FFFF00"/>
        </w:rPr>
        <w:t>Asesores</w:t>
      </w:r>
      <w:r w:rsidRPr="00E33F9A">
        <w:rPr>
          <w:strike/>
          <w:spacing w:val="-4"/>
          <w:sz w:val="24"/>
          <w:shd w:val="clear" w:color="auto" w:fill="FFFF00"/>
        </w:rPr>
        <w:t xml:space="preserve"> </w:t>
      </w:r>
      <w:r w:rsidRPr="00E33F9A">
        <w:rPr>
          <w:strike/>
          <w:spacing w:val="-1"/>
          <w:sz w:val="24"/>
          <w:shd w:val="clear" w:color="auto" w:fill="FFFF00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Coordinaciones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Institucionales,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perjuicio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comunicación</w:t>
      </w:r>
      <w:r>
        <w:rPr>
          <w:spacing w:val="-52"/>
          <w:sz w:val="24"/>
        </w:rPr>
        <w:t xml:space="preserve"> </w:t>
      </w:r>
      <w:r>
        <w:rPr>
          <w:sz w:val="24"/>
        </w:rPr>
        <w:t>necesaria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docentes</w:t>
      </w:r>
      <w:r>
        <w:rPr>
          <w:spacing w:val="-2"/>
          <w:sz w:val="24"/>
        </w:rPr>
        <w:t xml:space="preserve"> </w:t>
      </w:r>
      <w:r>
        <w:rPr>
          <w:sz w:val="24"/>
        </w:rPr>
        <w:t>involucrados.</w:t>
      </w:r>
    </w:p>
    <w:p w:rsidR="00D240A4" w:rsidRDefault="00D240A4">
      <w:pPr>
        <w:pStyle w:val="Textoindependiente"/>
        <w:spacing w:before="8"/>
        <w:rPr>
          <w:sz w:val="27"/>
        </w:rPr>
      </w:pPr>
    </w:p>
    <w:p w:rsidR="00D240A4" w:rsidRDefault="00E33F9A">
      <w:pPr>
        <w:pStyle w:val="Prrafodelista"/>
        <w:numPr>
          <w:ilvl w:val="0"/>
          <w:numId w:val="3"/>
        </w:numPr>
        <w:tabs>
          <w:tab w:val="left" w:pos="480"/>
        </w:tabs>
        <w:spacing w:before="1" w:line="276" w:lineRule="auto"/>
        <w:ind w:right="196" w:firstLine="0"/>
        <w:rPr>
          <w:sz w:val="24"/>
        </w:rPr>
      </w:pPr>
      <w:r w:rsidRPr="00E33F9A">
        <w:rPr>
          <w:strike/>
          <w:sz w:val="24"/>
          <w:shd w:val="clear" w:color="auto" w:fill="FFFF00"/>
        </w:rPr>
        <w:t>El Delegado</w:t>
      </w:r>
      <w:r w:rsidR="00DA4841" w:rsidRPr="00E33F9A">
        <w:rPr>
          <w:strike/>
          <w:sz w:val="24"/>
          <w:shd w:val="clear" w:color="auto" w:fill="FFFF00"/>
        </w:rPr>
        <w:t xml:space="preserve"> </w:t>
      </w:r>
      <w:proofErr w:type="gramStart"/>
      <w:r w:rsidR="00DA4841" w:rsidRPr="00E33F9A">
        <w:rPr>
          <w:strike/>
          <w:sz w:val="24"/>
          <w:shd w:val="clear" w:color="auto" w:fill="FFFF00"/>
        </w:rPr>
        <w:t>Asesor</w:t>
      </w:r>
      <w:r w:rsidR="00DA4841">
        <w:rPr>
          <w:sz w:val="24"/>
        </w:rPr>
        <w:t xml:space="preserve"> </w:t>
      </w:r>
      <w:r>
        <w:rPr>
          <w:sz w:val="24"/>
        </w:rPr>
        <w:t xml:space="preserve"> </w:t>
      </w:r>
      <w:r w:rsidRPr="00E33F9A">
        <w:rPr>
          <w:sz w:val="24"/>
          <w:shd w:val="clear" w:color="auto" w:fill="FFC000"/>
        </w:rPr>
        <w:t>La</w:t>
      </w:r>
      <w:proofErr w:type="gramEnd"/>
      <w:r w:rsidRPr="00E33F9A">
        <w:rPr>
          <w:sz w:val="24"/>
          <w:shd w:val="clear" w:color="auto" w:fill="FFC000"/>
        </w:rPr>
        <w:t xml:space="preserve"> Coordinación Institucional</w:t>
      </w:r>
      <w:r>
        <w:rPr>
          <w:sz w:val="24"/>
        </w:rPr>
        <w:t xml:space="preserve"> </w:t>
      </w:r>
      <w:r w:rsidR="00DA4841">
        <w:rPr>
          <w:sz w:val="24"/>
        </w:rPr>
        <w:t xml:space="preserve">de cada universidad </w:t>
      </w:r>
      <w:r w:rsidR="00DA4841" w:rsidRPr="00E33F9A">
        <w:rPr>
          <w:strike/>
          <w:sz w:val="24"/>
          <w:shd w:val="clear" w:color="auto" w:fill="FFFF00"/>
        </w:rPr>
        <w:t>es la persona que d</w:t>
      </w:r>
      <w:r w:rsidR="00DA4841">
        <w:rPr>
          <w:sz w:val="24"/>
        </w:rPr>
        <w:t>ebe velar por el</w:t>
      </w:r>
      <w:r w:rsidR="00DA4841">
        <w:rPr>
          <w:spacing w:val="1"/>
          <w:sz w:val="24"/>
        </w:rPr>
        <w:t xml:space="preserve"> </w:t>
      </w:r>
      <w:r w:rsidR="00DA4841">
        <w:rPr>
          <w:spacing w:val="-1"/>
          <w:sz w:val="24"/>
        </w:rPr>
        <w:t>cumplimiento</w:t>
      </w:r>
      <w:r w:rsidR="00DA4841">
        <w:rPr>
          <w:spacing w:val="-15"/>
          <w:sz w:val="24"/>
        </w:rPr>
        <w:t xml:space="preserve"> </w:t>
      </w:r>
      <w:r w:rsidR="00DA4841">
        <w:rPr>
          <w:spacing w:val="-1"/>
          <w:sz w:val="24"/>
        </w:rPr>
        <w:t>de</w:t>
      </w:r>
      <w:r w:rsidR="00DA4841">
        <w:rPr>
          <w:spacing w:val="-13"/>
          <w:sz w:val="24"/>
        </w:rPr>
        <w:t xml:space="preserve"> </w:t>
      </w:r>
      <w:r w:rsidR="00DA4841">
        <w:rPr>
          <w:spacing w:val="-1"/>
          <w:sz w:val="24"/>
        </w:rPr>
        <w:t>este</w:t>
      </w:r>
      <w:r w:rsidR="00DA4841">
        <w:rPr>
          <w:spacing w:val="-10"/>
          <w:sz w:val="24"/>
        </w:rPr>
        <w:t xml:space="preserve"> </w:t>
      </w:r>
      <w:r w:rsidR="00DA4841">
        <w:rPr>
          <w:spacing w:val="-1"/>
          <w:sz w:val="24"/>
        </w:rPr>
        <w:t>Reglamento</w:t>
      </w:r>
      <w:r w:rsidR="00DA4841">
        <w:rPr>
          <w:spacing w:val="-11"/>
          <w:sz w:val="24"/>
        </w:rPr>
        <w:t xml:space="preserve"> </w:t>
      </w:r>
      <w:r w:rsidR="00DA4841">
        <w:rPr>
          <w:spacing w:val="-1"/>
          <w:sz w:val="24"/>
        </w:rPr>
        <w:t>y</w:t>
      </w:r>
      <w:r w:rsidR="00DA4841">
        <w:rPr>
          <w:spacing w:val="-14"/>
          <w:sz w:val="24"/>
        </w:rPr>
        <w:t xml:space="preserve"> </w:t>
      </w:r>
      <w:r w:rsidR="00DA4841">
        <w:rPr>
          <w:spacing w:val="-1"/>
          <w:sz w:val="24"/>
        </w:rPr>
        <w:t>por</w:t>
      </w:r>
      <w:r w:rsidR="00DA4841">
        <w:rPr>
          <w:spacing w:val="-14"/>
          <w:sz w:val="24"/>
        </w:rPr>
        <w:t xml:space="preserve"> </w:t>
      </w:r>
      <w:r w:rsidR="00DA4841">
        <w:rPr>
          <w:spacing w:val="-1"/>
          <w:sz w:val="24"/>
        </w:rPr>
        <w:t>la</w:t>
      </w:r>
      <w:r w:rsidR="00DA4841">
        <w:rPr>
          <w:spacing w:val="-10"/>
          <w:sz w:val="24"/>
        </w:rPr>
        <w:t xml:space="preserve"> </w:t>
      </w:r>
      <w:r w:rsidR="00DA4841">
        <w:rPr>
          <w:spacing w:val="-1"/>
          <w:sz w:val="24"/>
        </w:rPr>
        <w:t>coordinación</w:t>
      </w:r>
      <w:r w:rsidR="00DA4841">
        <w:rPr>
          <w:spacing w:val="-11"/>
          <w:sz w:val="24"/>
        </w:rPr>
        <w:t xml:space="preserve"> </w:t>
      </w:r>
      <w:r w:rsidR="00DA4841">
        <w:rPr>
          <w:spacing w:val="-1"/>
          <w:sz w:val="24"/>
        </w:rPr>
        <w:t>de</w:t>
      </w:r>
      <w:r w:rsidR="00DA4841">
        <w:rPr>
          <w:spacing w:val="-12"/>
          <w:sz w:val="24"/>
        </w:rPr>
        <w:t xml:space="preserve"> </w:t>
      </w:r>
      <w:r w:rsidR="00DA4841">
        <w:rPr>
          <w:spacing w:val="-1"/>
          <w:sz w:val="24"/>
        </w:rPr>
        <w:t>todos</w:t>
      </w:r>
      <w:r w:rsidR="00DA4841">
        <w:rPr>
          <w:spacing w:val="-14"/>
          <w:sz w:val="24"/>
        </w:rPr>
        <w:t xml:space="preserve"> </w:t>
      </w:r>
      <w:r w:rsidR="00DA4841">
        <w:rPr>
          <w:spacing w:val="-1"/>
          <w:sz w:val="24"/>
        </w:rPr>
        <w:t>los</w:t>
      </w:r>
      <w:r w:rsidR="00DA4841">
        <w:rPr>
          <w:spacing w:val="-8"/>
          <w:sz w:val="24"/>
        </w:rPr>
        <w:t xml:space="preserve"> </w:t>
      </w:r>
      <w:r w:rsidR="00DA4841">
        <w:rPr>
          <w:spacing w:val="-1"/>
          <w:sz w:val="24"/>
        </w:rPr>
        <w:t>aspectos</w:t>
      </w:r>
      <w:r w:rsidR="00DA4841">
        <w:rPr>
          <w:spacing w:val="-9"/>
          <w:sz w:val="24"/>
        </w:rPr>
        <w:t xml:space="preserve"> </w:t>
      </w:r>
      <w:r w:rsidR="00DA4841">
        <w:rPr>
          <w:spacing w:val="-1"/>
          <w:sz w:val="24"/>
        </w:rPr>
        <w:t>operativos</w:t>
      </w:r>
      <w:r w:rsidR="00DA4841">
        <w:rPr>
          <w:spacing w:val="-51"/>
          <w:sz w:val="24"/>
        </w:rPr>
        <w:t xml:space="preserve"> </w:t>
      </w:r>
      <w:r w:rsidR="00DA4841">
        <w:rPr>
          <w:sz w:val="24"/>
        </w:rPr>
        <w:t>del PED</w:t>
      </w:r>
      <w:r w:rsidR="00DA4841">
        <w:rPr>
          <w:spacing w:val="-1"/>
          <w:sz w:val="24"/>
        </w:rPr>
        <w:t xml:space="preserve"> </w:t>
      </w:r>
      <w:r w:rsidR="00DA4841">
        <w:rPr>
          <w:sz w:val="24"/>
        </w:rPr>
        <w:t>en</w:t>
      </w:r>
      <w:r w:rsidR="00DA4841">
        <w:rPr>
          <w:spacing w:val="2"/>
          <w:sz w:val="24"/>
        </w:rPr>
        <w:t xml:space="preserve"> </w:t>
      </w:r>
      <w:r w:rsidR="00DA4841">
        <w:rPr>
          <w:sz w:val="24"/>
        </w:rPr>
        <w:t>el ámbito</w:t>
      </w:r>
      <w:r w:rsidR="00DA4841">
        <w:rPr>
          <w:spacing w:val="-1"/>
          <w:sz w:val="24"/>
        </w:rPr>
        <w:t xml:space="preserve"> </w:t>
      </w:r>
      <w:r w:rsidR="00DA4841">
        <w:rPr>
          <w:sz w:val="24"/>
        </w:rPr>
        <w:t>de</w:t>
      </w:r>
      <w:r w:rsidR="00DA4841">
        <w:rPr>
          <w:spacing w:val="-4"/>
          <w:sz w:val="24"/>
        </w:rPr>
        <w:t xml:space="preserve"> </w:t>
      </w:r>
      <w:r w:rsidR="00DA4841">
        <w:rPr>
          <w:sz w:val="24"/>
        </w:rPr>
        <w:t>su</w:t>
      </w:r>
      <w:r w:rsidR="00DA4841">
        <w:rPr>
          <w:spacing w:val="2"/>
          <w:sz w:val="24"/>
        </w:rPr>
        <w:t xml:space="preserve"> </w:t>
      </w:r>
      <w:r w:rsidR="00DA4841">
        <w:rPr>
          <w:sz w:val="24"/>
        </w:rPr>
        <w:t>Institución.</w:t>
      </w:r>
    </w:p>
    <w:p w:rsidR="00D240A4" w:rsidRDefault="00D240A4">
      <w:pPr>
        <w:pStyle w:val="Textoindependiente"/>
        <w:spacing w:before="5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08"/>
        </w:tabs>
        <w:spacing w:before="1" w:line="276" w:lineRule="auto"/>
        <w:ind w:right="154" w:firstLine="0"/>
        <w:rPr>
          <w:sz w:val="24"/>
        </w:rPr>
      </w:pPr>
      <w:r>
        <w:rPr>
          <w:sz w:val="24"/>
        </w:rPr>
        <w:t>En forma previa a la apertura de la convocatoria cada Universidad informará a 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 Ejecutiva el número de plazas que ofrecerá, definiendo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plaza</w:t>
      </w:r>
      <w:r>
        <w:rPr>
          <w:spacing w:val="-7"/>
          <w:sz w:val="24"/>
        </w:rPr>
        <w:t xml:space="preserve"> </w:t>
      </w:r>
      <w:r>
        <w:rPr>
          <w:sz w:val="24"/>
        </w:rPr>
        <w:t>ofertada.</w:t>
      </w:r>
    </w:p>
    <w:p w:rsidR="00D240A4" w:rsidRDefault="00D240A4">
      <w:pPr>
        <w:pStyle w:val="Textoindependiente"/>
        <w:spacing w:before="10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2"/>
        </w:tabs>
        <w:spacing w:before="1" w:line="276" w:lineRule="auto"/>
        <w:ind w:right="194" w:firstLine="0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9"/>
          <w:sz w:val="24"/>
        </w:rPr>
        <w:t xml:space="preserve"> </w:t>
      </w:r>
      <w:r>
        <w:rPr>
          <w:sz w:val="24"/>
        </w:rPr>
        <w:t>deben,</w:t>
      </w:r>
      <w:r>
        <w:rPr>
          <w:spacing w:val="-7"/>
          <w:sz w:val="24"/>
        </w:rPr>
        <w:t xml:space="preserve"> </w:t>
      </w:r>
      <w:r>
        <w:rPr>
          <w:sz w:val="24"/>
        </w:rPr>
        <w:t>obligatoriamente</w:t>
      </w:r>
      <w:r>
        <w:rPr>
          <w:spacing w:val="-6"/>
          <w:sz w:val="24"/>
        </w:rPr>
        <w:t xml:space="preserve"> </w:t>
      </w:r>
      <w:r>
        <w:rPr>
          <w:sz w:val="24"/>
        </w:rPr>
        <w:t>ofrecer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mismo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plazas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enviar</w:t>
      </w:r>
      <w:r>
        <w:rPr>
          <w:spacing w:val="-3"/>
          <w:sz w:val="24"/>
        </w:rPr>
        <w:t xml:space="preserve"> </w:t>
      </w:r>
      <w:r>
        <w:rPr>
          <w:sz w:val="24"/>
        </w:rPr>
        <w:t>docentes y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recibirlos.</w:t>
      </w:r>
    </w:p>
    <w:p w:rsidR="00D240A4" w:rsidRDefault="00D240A4">
      <w:pPr>
        <w:pStyle w:val="Textoindependiente"/>
        <w:spacing w:before="6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ind w:right="434" w:firstLine="0"/>
        <w:rPr>
          <w:sz w:val="24"/>
        </w:rPr>
      </w:pPr>
      <w:r>
        <w:rPr>
          <w:sz w:val="24"/>
        </w:rPr>
        <w:t>Definida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oferta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plazas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pondrá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trike/>
          <w:sz w:val="24"/>
          <w:shd w:val="clear" w:color="auto" w:fill="FFFF00"/>
        </w:rPr>
        <w:t>Segunda</w:t>
      </w:r>
      <w:r>
        <w:rPr>
          <w:spacing w:val="-4"/>
          <w:sz w:val="24"/>
        </w:rPr>
        <w:t xml:space="preserve"> </w:t>
      </w:r>
      <w:r>
        <w:rPr>
          <w:sz w:val="24"/>
        </w:rPr>
        <w:t>Reunión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Delegados</w:t>
      </w:r>
      <w:r>
        <w:rPr>
          <w:spacing w:val="-2"/>
          <w:sz w:val="24"/>
        </w:rPr>
        <w:t xml:space="preserve"> </w:t>
      </w:r>
      <w:r>
        <w:rPr>
          <w:sz w:val="24"/>
        </w:rPr>
        <w:t>Asesores</w:t>
      </w:r>
      <w:r>
        <w:rPr>
          <w:spacing w:val="-6"/>
          <w:sz w:val="24"/>
        </w:rPr>
        <w:t xml:space="preserve"> </w:t>
      </w:r>
      <w:r>
        <w:rPr>
          <w:strike/>
          <w:sz w:val="24"/>
          <w:shd w:val="clear" w:color="auto" w:fill="FFFF00"/>
        </w:rPr>
        <w:t>de</w:t>
      </w:r>
      <w:r>
        <w:rPr>
          <w:strike/>
          <w:spacing w:val="-2"/>
          <w:sz w:val="24"/>
          <w:shd w:val="clear" w:color="auto" w:fill="FFFF00"/>
        </w:rPr>
        <w:t xml:space="preserve"> </w:t>
      </w:r>
      <w:r>
        <w:rPr>
          <w:strike/>
          <w:sz w:val="24"/>
          <w:shd w:val="clear" w:color="auto" w:fill="FFFF00"/>
        </w:rPr>
        <w:t>cada</w:t>
      </w:r>
      <w:r>
        <w:rPr>
          <w:strike/>
          <w:spacing w:val="-7"/>
          <w:sz w:val="24"/>
          <w:shd w:val="clear" w:color="auto" w:fill="FFFF00"/>
        </w:rPr>
        <w:t xml:space="preserve"> </w:t>
      </w:r>
      <w:r>
        <w:rPr>
          <w:strike/>
          <w:sz w:val="24"/>
          <w:shd w:val="clear" w:color="auto" w:fill="FFFF00"/>
        </w:rPr>
        <w:t>año</w:t>
      </w:r>
      <w:r>
        <w:rPr>
          <w:sz w:val="24"/>
          <w:shd w:val="clear" w:color="auto" w:fill="FFFF00"/>
        </w:rPr>
        <w:t>,</w:t>
      </w:r>
      <w:r w:rsidR="00B10C49">
        <w:rPr>
          <w:sz w:val="24"/>
          <w:shd w:val="clear" w:color="auto" w:fill="FFFF00"/>
        </w:rPr>
        <w:t xml:space="preserve"> </w:t>
      </w:r>
      <w:r w:rsidR="00B10C49" w:rsidRPr="00B10C49">
        <w:rPr>
          <w:sz w:val="24"/>
          <w:shd w:val="clear" w:color="auto" w:fill="FFC000"/>
        </w:rPr>
        <w:t>correspondiente</w:t>
      </w:r>
      <w:r>
        <w:rPr>
          <w:spacing w:val="4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aprobación.</w:t>
      </w:r>
    </w:p>
    <w:p w:rsidR="00D240A4" w:rsidRDefault="00D240A4">
      <w:pPr>
        <w:pStyle w:val="Textoindependiente"/>
        <w:spacing w:before="5"/>
        <w:rPr>
          <w:sz w:val="23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2"/>
        </w:tabs>
        <w:spacing w:before="51" w:line="276" w:lineRule="auto"/>
        <w:ind w:right="164" w:firstLine="0"/>
        <w:rPr>
          <w:sz w:val="24"/>
        </w:rPr>
      </w:pPr>
      <w:r>
        <w:rPr>
          <w:sz w:val="24"/>
        </w:rPr>
        <w:t xml:space="preserve">La convocatoria será anual </w:t>
      </w:r>
      <w:r w:rsidRPr="00B10C49">
        <w:rPr>
          <w:sz w:val="24"/>
        </w:rPr>
        <w:t>y definida en la</w:t>
      </w:r>
      <w:r>
        <w:rPr>
          <w:strike/>
          <w:sz w:val="24"/>
          <w:shd w:val="clear" w:color="auto" w:fill="FFFF00"/>
        </w:rPr>
        <w:t xml:space="preserve"> Segunda </w:t>
      </w:r>
      <w:r>
        <w:rPr>
          <w:sz w:val="24"/>
        </w:rPr>
        <w:t>Reunión de Delegados Asesores</w:t>
      </w:r>
      <w:r>
        <w:rPr>
          <w:spacing w:val="-52"/>
          <w:sz w:val="24"/>
        </w:rPr>
        <w:t xml:space="preserve"> </w:t>
      </w:r>
      <w:r w:rsidR="00B10C49" w:rsidRPr="00B10C49">
        <w:rPr>
          <w:sz w:val="24"/>
          <w:shd w:val="clear" w:color="auto" w:fill="FFC000"/>
        </w:rPr>
        <w:t>correspondiente</w:t>
      </w:r>
      <w:r w:rsidR="00B10C49">
        <w:rPr>
          <w:spacing w:val="46"/>
          <w:sz w:val="24"/>
        </w:rPr>
        <w:t xml:space="preserve"> </w:t>
      </w:r>
      <w:r>
        <w:rPr>
          <w:strike/>
          <w:sz w:val="24"/>
          <w:shd w:val="clear" w:color="auto" w:fill="FFFF00"/>
        </w:rPr>
        <w:t>de</w:t>
      </w:r>
      <w:r>
        <w:rPr>
          <w:strike/>
          <w:spacing w:val="1"/>
          <w:sz w:val="24"/>
          <w:shd w:val="clear" w:color="auto" w:fill="FFFF00"/>
        </w:rPr>
        <w:t xml:space="preserve"> </w:t>
      </w:r>
      <w:r>
        <w:rPr>
          <w:strike/>
          <w:sz w:val="24"/>
          <w:shd w:val="clear" w:color="auto" w:fill="FFFF00"/>
        </w:rPr>
        <w:t>cada</w:t>
      </w:r>
      <w:r>
        <w:rPr>
          <w:strike/>
          <w:spacing w:val="-4"/>
          <w:sz w:val="24"/>
          <w:shd w:val="clear" w:color="auto" w:fill="FFFF00"/>
        </w:rPr>
        <w:t xml:space="preserve"> </w:t>
      </w:r>
      <w:r>
        <w:rPr>
          <w:strike/>
          <w:sz w:val="24"/>
          <w:shd w:val="clear" w:color="auto" w:fill="FFFF00"/>
        </w:rPr>
        <w:t>año.</w:t>
      </w:r>
    </w:p>
    <w:p w:rsidR="00D240A4" w:rsidRDefault="00D240A4">
      <w:pPr>
        <w:pStyle w:val="Textoindependiente"/>
        <w:spacing w:before="4"/>
        <w:rPr>
          <w:sz w:val="23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59"/>
          <w:tab w:val="left" w:pos="4947"/>
        </w:tabs>
        <w:spacing w:before="52" w:line="276" w:lineRule="auto"/>
        <w:ind w:right="444" w:firstLine="0"/>
        <w:rPr>
          <w:sz w:val="24"/>
        </w:rPr>
      </w:pPr>
      <w:r>
        <w:rPr>
          <w:sz w:val="24"/>
        </w:rPr>
        <w:t>Conjuntamente</w:t>
      </w:r>
      <w:r>
        <w:rPr>
          <w:spacing w:val="72"/>
          <w:sz w:val="24"/>
        </w:rPr>
        <w:t xml:space="preserve"> </w:t>
      </w:r>
      <w:r>
        <w:rPr>
          <w:sz w:val="24"/>
        </w:rPr>
        <w:t>con</w:t>
      </w:r>
      <w:r>
        <w:rPr>
          <w:spacing w:val="72"/>
          <w:sz w:val="24"/>
        </w:rPr>
        <w:t xml:space="preserve"> </w:t>
      </w:r>
      <w:r>
        <w:rPr>
          <w:sz w:val="24"/>
        </w:rPr>
        <w:t>la</w:t>
      </w:r>
      <w:r>
        <w:rPr>
          <w:spacing w:val="68"/>
          <w:sz w:val="24"/>
        </w:rPr>
        <w:t xml:space="preserve"> </w:t>
      </w:r>
      <w:r>
        <w:rPr>
          <w:sz w:val="24"/>
        </w:rPr>
        <w:t>oferta</w:t>
      </w:r>
      <w:r>
        <w:rPr>
          <w:spacing w:val="69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sz w:val="24"/>
        </w:rPr>
        <w:t xml:space="preserve"> </w:t>
      </w:r>
      <w:r>
        <w:rPr>
          <w:sz w:val="24"/>
        </w:rPr>
        <w:t>plazas</w:t>
      </w:r>
      <w:r>
        <w:rPr>
          <w:sz w:val="24"/>
        </w:rPr>
        <w:tab/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aprobará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cronograma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aspiraciones y</w:t>
      </w:r>
      <w:r>
        <w:rPr>
          <w:spacing w:val="-2"/>
          <w:sz w:val="24"/>
        </w:rPr>
        <w:t xml:space="preserve"> </w:t>
      </w:r>
      <w:r>
        <w:rPr>
          <w:sz w:val="24"/>
        </w:rPr>
        <w:t>selección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candidatos.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92"/>
        </w:tabs>
        <w:spacing w:line="278" w:lineRule="auto"/>
        <w:ind w:right="197" w:firstLine="0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apertura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6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PED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realizará</w:t>
      </w:r>
      <w:r>
        <w:rPr>
          <w:spacing w:val="3"/>
          <w:sz w:val="24"/>
        </w:rPr>
        <w:t xml:space="preserve"> </w:t>
      </w:r>
      <w:r>
        <w:rPr>
          <w:sz w:val="24"/>
        </w:rPr>
        <w:t>en forma</w:t>
      </w:r>
      <w:r>
        <w:rPr>
          <w:spacing w:val="3"/>
          <w:sz w:val="24"/>
        </w:rPr>
        <w:t xml:space="preserve"> </w:t>
      </w:r>
      <w:r>
        <w:rPr>
          <w:sz w:val="24"/>
        </w:rPr>
        <w:t>simultánea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todas</w:t>
      </w:r>
      <w:r>
        <w:rPr>
          <w:spacing w:val="-6"/>
          <w:sz w:val="24"/>
        </w:rPr>
        <w:t xml:space="preserve"> </w:t>
      </w:r>
      <w:r>
        <w:rPr>
          <w:sz w:val="24"/>
        </w:rPr>
        <w:t>las Universidades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participantes.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75"/>
        </w:tabs>
        <w:spacing w:line="276" w:lineRule="auto"/>
        <w:ind w:right="157" w:firstLine="0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1"/>
          <w:sz w:val="24"/>
        </w:rPr>
        <w:t xml:space="preserve"> </w:t>
      </w:r>
      <w:r>
        <w:rPr>
          <w:sz w:val="24"/>
        </w:rPr>
        <w:t>Ejecutiva</w:t>
      </w:r>
      <w:r>
        <w:rPr>
          <w:spacing w:val="-8"/>
          <w:sz w:val="24"/>
        </w:rPr>
        <w:t xml:space="preserve"> </w:t>
      </w:r>
      <w:r>
        <w:rPr>
          <w:sz w:val="24"/>
        </w:rPr>
        <w:t>apoyará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difusión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web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AUGM,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52"/>
          <w:sz w:val="24"/>
        </w:rPr>
        <w:t xml:space="preserve"> </w:t>
      </w:r>
      <w:r>
        <w:rPr>
          <w:sz w:val="24"/>
        </w:rPr>
        <w:t>como de los documentos y formularios que son requisitos para la presentación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postulación.</w:t>
      </w:r>
    </w:p>
    <w:p w:rsidR="00D240A4" w:rsidRDefault="00D240A4">
      <w:pPr>
        <w:pStyle w:val="Textoindependiente"/>
        <w:spacing w:before="6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01"/>
        </w:tabs>
        <w:spacing w:line="278" w:lineRule="auto"/>
        <w:ind w:right="187" w:firstLine="0"/>
        <w:rPr>
          <w:sz w:val="24"/>
        </w:rPr>
      </w:pPr>
      <w:r>
        <w:rPr>
          <w:sz w:val="24"/>
        </w:rPr>
        <w:t>Para hacer efectiva su postulación el docente deberá completar el “Formulario de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Docente”.</w:t>
      </w:r>
    </w:p>
    <w:p w:rsidR="00D240A4" w:rsidRDefault="00D240A4">
      <w:pPr>
        <w:spacing w:line="278" w:lineRule="auto"/>
        <w:jc w:val="both"/>
        <w:rPr>
          <w:sz w:val="24"/>
        </w:rPr>
        <w:sectPr w:rsidR="00D240A4">
          <w:pgSz w:w="11920" w:h="16850"/>
          <w:pgMar w:top="500" w:right="1500" w:bottom="280" w:left="1580" w:header="720" w:footer="720" w:gutter="0"/>
          <w:cols w:space="720"/>
        </w:sect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59"/>
        </w:tabs>
        <w:spacing w:before="34" w:line="278" w:lineRule="auto"/>
        <w:ind w:right="153" w:firstLine="0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origen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1"/>
          <w:sz w:val="24"/>
        </w:rPr>
        <w:t xml:space="preserve"> </w:t>
      </w:r>
      <w:r>
        <w:rPr>
          <w:sz w:val="24"/>
        </w:rPr>
        <w:t>cumple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2"/>
        </w:tabs>
        <w:spacing w:before="1" w:line="276" w:lineRule="auto"/>
        <w:ind w:right="151" w:firstLine="0"/>
        <w:rPr>
          <w:sz w:val="24"/>
        </w:rPr>
      </w:pPr>
      <w:r>
        <w:rPr>
          <w:sz w:val="24"/>
        </w:rPr>
        <w:t>Una vez cerrada la convocatoria, la Universidad de origen evaluará las postulaciones</w:t>
      </w:r>
      <w:r>
        <w:rPr>
          <w:spacing w:val="-52"/>
          <w:sz w:val="24"/>
        </w:rPr>
        <w:t xml:space="preserve"> </w:t>
      </w:r>
      <w:r>
        <w:rPr>
          <w:sz w:val="24"/>
        </w:rPr>
        <w:t>recibidas,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 su</w:t>
      </w:r>
      <w:r>
        <w:rPr>
          <w:spacing w:val="1"/>
          <w:sz w:val="24"/>
        </w:rPr>
        <w:t xml:space="preserve"> </w:t>
      </w:r>
      <w:r>
        <w:rPr>
          <w:sz w:val="24"/>
        </w:rPr>
        <w:t>selección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 de destino con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Ejecutiva.</w:t>
      </w:r>
    </w:p>
    <w:p w:rsidR="00D240A4" w:rsidRDefault="00D240A4">
      <w:pPr>
        <w:pStyle w:val="Textoindependiente"/>
        <w:spacing w:before="8"/>
        <w:rPr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77"/>
        </w:tabs>
        <w:ind w:left="476" w:right="0" w:hanging="361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nómina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seleccionados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difundida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AUGM.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</w:pPr>
    </w:p>
    <w:p w:rsidR="00D240A4" w:rsidRDefault="00D240A4">
      <w:pPr>
        <w:pStyle w:val="Textoindependiente"/>
        <w:spacing w:before="7"/>
        <w:rPr>
          <w:sz w:val="33"/>
        </w:rPr>
      </w:pPr>
    </w:p>
    <w:p w:rsidR="00D240A4" w:rsidRDefault="00DA4841">
      <w:pPr>
        <w:pStyle w:val="Ttulo1"/>
      </w:pPr>
      <w:bookmarkStart w:id="6" w:name="CERTIFICACIÓN_DE_ACTIVIDADES"/>
      <w:bookmarkEnd w:id="6"/>
      <w:r>
        <w:rPr>
          <w:color w:val="0000FF"/>
          <w:spacing w:val="-1"/>
        </w:rPr>
        <w:t>CERTIFICACIÓN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ACTIVIDADES</w:t>
      </w:r>
    </w:p>
    <w:p w:rsidR="00D240A4" w:rsidRDefault="00D240A4">
      <w:pPr>
        <w:pStyle w:val="Textoindependiente"/>
        <w:rPr>
          <w:b/>
          <w:sz w:val="27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65"/>
        </w:tabs>
        <w:spacing w:before="52" w:line="276" w:lineRule="auto"/>
        <w:ind w:right="157" w:firstLine="0"/>
        <w:rPr>
          <w:sz w:val="24"/>
        </w:rPr>
      </w:pPr>
      <w:r w:rsidRPr="00E33F9A">
        <w:rPr>
          <w:spacing w:val="-1"/>
          <w:sz w:val="24"/>
        </w:rPr>
        <w:t>Al</w:t>
      </w:r>
      <w:r w:rsidRPr="00E33F9A">
        <w:rPr>
          <w:spacing w:val="-21"/>
          <w:sz w:val="24"/>
        </w:rPr>
        <w:t xml:space="preserve"> </w:t>
      </w:r>
      <w:r w:rsidRPr="00E33F9A">
        <w:rPr>
          <w:spacing w:val="-1"/>
          <w:sz w:val="24"/>
        </w:rPr>
        <w:t>finalizar</w:t>
      </w:r>
      <w:r w:rsidRPr="00E33F9A">
        <w:rPr>
          <w:spacing w:val="-18"/>
          <w:sz w:val="24"/>
        </w:rPr>
        <w:t xml:space="preserve"> </w:t>
      </w:r>
      <w:r w:rsidRPr="00E33F9A">
        <w:rPr>
          <w:spacing w:val="-1"/>
          <w:sz w:val="24"/>
        </w:rPr>
        <w:t>la</w:t>
      </w:r>
      <w:r w:rsidRPr="00E33F9A">
        <w:rPr>
          <w:spacing w:val="-19"/>
          <w:sz w:val="24"/>
        </w:rPr>
        <w:t xml:space="preserve"> </w:t>
      </w:r>
      <w:r w:rsidRPr="00E33F9A">
        <w:rPr>
          <w:spacing w:val="-1"/>
          <w:sz w:val="24"/>
        </w:rPr>
        <w:t>convocatoria</w:t>
      </w:r>
      <w:r w:rsidRPr="00E33F9A">
        <w:rPr>
          <w:spacing w:val="-16"/>
          <w:sz w:val="24"/>
        </w:rPr>
        <w:t xml:space="preserve"> </w:t>
      </w:r>
      <w:r w:rsidRPr="00E33F9A">
        <w:rPr>
          <w:spacing w:val="-1"/>
          <w:sz w:val="24"/>
        </w:rPr>
        <w:t>AUGM</w:t>
      </w:r>
      <w:r w:rsidRPr="00E33F9A">
        <w:rPr>
          <w:spacing w:val="-20"/>
          <w:sz w:val="24"/>
        </w:rPr>
        <w:t xml:space="preserve"> </w:t>
      </w:r>
      <w:r>
        <w:rPr>
          <w:spacing w:val="-1"/>
          <w:sz w:val="24"/>
        </w:rPr>
        <w:t>emitirá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certificación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oficial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participación</w:t>
      </w:r>
      <w:r w:rsidR="00E33F9A">
        <w:rPr>
          <w:spacing w:val="-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el PED para los docentes participantes, la que incluye la categoría</w:t>
      </w:r>
      <w:r>
        <w:rPr>
          <w:spacing w:val="1"/>
          <w:sz w:val="24"/>
        </w:rPr>
        <w:t xml:space="preserve"> </w:t>
      </w:r>
      <w:r>
        <w:rPr>
          <w:sz w:val="24"/>
        </w:rPr>
        <w:t>y tipo de actividad</w:t>
      </w:r>
      <w:r>
        <w:rPr>
          <w:spacing w:val="1"/>
          <w:sz w:val="24"/>
        </w:rPr>
        <w:t xml:space="preserve"> </w:t>
      </w:r>
      <w:r>
        <w:rPr>
          <w:sz w:val="24"/>
        </w:rPr>
        <w:t>realizada.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</w:pPr>
    </w:p>
    <w:p w:rsidR="00D240A4" w:rsidRDefault="00D240A4">
      <w:pPr>
        <w:pStyle w:val="Textoindependiente"/>
        <w:spacing w:before="6"/>
        <w:rPr>
          <w:sz w:val="25"/>
        </w:rPr>
      </w:pPr>
    </w:p>
    <w:p w:rsidR="00D240A4" w:rsidRDefault="00DA4841">
      <w:pPr>
        <w:pStyle w:val="Ttulo1"/>
        <w:ind w:left="882"/>
      </w:pPr>
      <w:bookmarkStart w:id="7" w:name="COMPROMISOS_DE_LAS_PARTES"/>
      <w:bookmarkEnd w:id="7"/>
      <w:r>
        <w:rPr>
          <w:color w:val="0000FF"/>
          <w:spacing w:val="-1"/>
        </w:rPr>
        <w:t>COMPROMISOS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LAS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PARTES</w:t>
      </w:r>
    </w:p>
    <w:p w:rsidR="00D240A4" w:rsidRDefault="00D240A4">
      <w:pPr>
        <w:pStyle w:val="Textoindependiente"/>
        <w:rPr>
          <w:b/>
        </w:rPr>
      </w:pPr>
    </w:p>
    <w:p w:rsidR="00D240A4" w:rsidRDefault="00DA4841">
      <w:pPr>
        <w:ind w:left="119"/>
        <w:rPr>
          <w:b/>
          <w:sz w:val="24"/>
        </w:rPr>
      </w:pPr>
      <w:r>
        <w:rPr>
          <w:b/>
          <w:color w:val="0000FF"/>
          <w:sz w:val="24"/>
        </w:rPr>
        <w:t>COMPROMISOS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DOCENTE</w:t>
      </w:r>
    </w:p>
    <w:p w:rsidR="00D240A4" w:rsidRDefault="00D240A4">
      <w:pPr>
        <w:pStyle w:val="Textoindependiente"/>
        <w:spacing w:before="3"/>
        <w:rPr>
          <w:b/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95"/>
        </w:tabs>
        <w:spacing w:line="276" w:lineRule="auto"/>
        <w:ind w:right="159" w:firstLine="0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z w:val="24"/>
        </w:rPr>
        <w:t>seleccionado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admitido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PED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compromete</w:t>
      </w:r>
      <w:r>
        <w:rPr>
          <w:spacing w:val="-51"/>
          <w:sz w:val="24"/>
        </w:rPr>
        <w:t xml:space="preserve"> </w:t>
      </w:r>
      <w:r>
        <w:rPr>
          <w:sz w:val="24"/>
        </w:rPr>
        <w:t>a: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79"/>
        </w:tabs>
        <w:spacing w:line="276" w:lineRule="auto"/>
        <w:ind w:right="156" w:firstLine="0"/>
        <w:rPr>
          <w:sz w:val="24"/>
        </w:rPr>
      </w:pPr>
      <w:r>
        <w:rPr>
          <w:sz w:val="24"/>
        </w:rPr>
        <w:t>Cumplir con el programa de actividades propuestas en la Universidad de destino y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seguimiento,</w:t>
      </w:r>
      <w:r>
        <w:rPr>
          <w:spacing w:val="1"/>
          <w:sz w:val="24"/>
        </w:rPr>
        <w:t xml:space="preserve"> </w:t>
      </w:r>
      <w:r>
        <w:rPr>
          <w:sz w:val="24"/>
        </w:rPr>
        <w:t>control,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universidad.</w:t>
      </w:r>
    </w:p>
    <w:p w:rsidR="00D240A4" w:rsidRDefault="00D240A4">
      <w:pPr>
        <w:pStyle w:val="Textoindependiente"/>
        <w:spacing w:before="9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79"/>
        </w:tabs>
        <w:spacing w:line="278" w:lineRule="auto"/>
        <w:ind w:right="157" w:firstLine="0"/>
        <w:rPr>
          <w:sz w:val="24"/>
        </w:rPr>
      </w:pPr>
      <w:r>
        <w:rPr>
          <w:sz w:val="24"/>
        </w:rPr>
        <w:t>Presentarse en la universidad de destino en las fechas acordadas en la Propuesta 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aprobada.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48"/>
        </w:tabs>
        <w:spacing w:line="276" w:lineRule="auto"/>
        <w:ind w:right="158" w:firstLine="0"/>
        <w:rPr>
          <w:sz w:val="24"/>
        </w:rPr>
      </w:pPr>
      <w:r>
        <w:rPr>
          <w:sz w:val="24"/>
        </w:rPr>
        <w:t>Responder a las consultas que las instituciones vinculadas al PED le dirijan, 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 reuniones relacionadas a los objetivos de aquél o destinadas a difundir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socializar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experiencia,</w:t>
      </w:r>
    </w:p>
    <w:p w:rsidR="00D240A4" w:rsidRDefault="00D240A4">
      <w:pPr>
        <w:pStyle w:val="Textoindependiente"/>
        <w:spacing w:before="8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69"/>
        </w:tabs>
        <w:spacing w:before="1"/>
        <w:ind w:left="368" w:right="0" w:hanging="253"/>
        <w:rPr>
          <w:sz w:val="24"/>
        </w:rPr>
      </w:pPr>
      <w:r>
        <w:rPr>
          <w:sz w:val="24"/>
        </w:rPr>
        <w:t>Gestionar,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corresponde,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visa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tiempo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forma.</w:t>
      </w:r>
    </w:p>
    <w:p w:rsidR="00D240A4" w:rsidRDefault="00D240A4">
      <w:pPr>
        <w:pStyle w:val="Textoindependiente"/>
        <w:spacing w:before="2"/>
        <w:rPr>
          <w:sz w:val="31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434"/>
        </w:tabs>
        <w:spacing w:before="1" w:line="276" w:lineRule="auto"/>
        <w:ind w:right="151" w:firstLine="0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 w:rsidRPr="00E33F9A">
        <w:rPr>
          <w:strike/>
          <w:sz w:val="24"/>
          <w:shd w:val="clear" w:color="auto" w:fill="FFFF00"/>
        </w:rPr>
        <w:t>de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accidente,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enfermedad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y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repatriación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="00E33F9A">
        <w:rPr>
          <w:sz w:val="24"/>
        </w:rPr>
        <w:t xml:space="preserve">  de </w:t>
      </w:r>
      <w:r w:rsidR="00E33F9A" w:rsidRPr="00E33F9A">
        <w:rPr>
          <w:sz w:val="24"/>
          <w:shd w:val="clear" w:color="auto" w:fill="FFC000"/>
        </w:rPr>
        <w:t>Salud, Asistencia y Repatriación</w:t>
      </w:r>
      <w:r w:rsidR="00E33F9A">
        <w:rPr>
          <w:sz w:val="24"/>
        </w:rPr>
        <w:t xml:space="preserve"> q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cubra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contingencias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producirse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destino,</w:t>
      </w:r>
      <w:r>
        <w:rPr>
          <w:spacing w:val="-4"/>
          <w:sz w:val="24"/>
        </w:rPr>
        <w:t xml:space="preserve"> </w:t>
      </w:r>
      <w:r>
        <w:rPr>
          <w:sz w:val="24"/>
        </w:rPr>
        <w:t>incluyendo los viajes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ida y</w:t>
      </w:r>
      <w:r>
        <w:rPr>
          <w:spacing w:val="-3"/>
          <w:sz w:val="24"/>
        </w:rPr>
        <w:t xml:space="preserve"> </w:t>
      </w:r>
      <w:r>
        <w:rPr>
          <w:sz w:val="24"/>
        </w:rPr>
        <w:t>regreso.</w:t>
      </w:r>
    </w:p>
    <w:p w:rsidR="00D240A4" w:rsidRDefault="00D240A4">
      <w:pPr>
        <w:pStyle w:val="Textoindependiente"/>
        <w:spacing w:before="5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07"/>
        </w:tabs>
        <w:spacing w:before="1"/>
        <w:ind w:left="306" w:right="0" w:hanging="191"/>
        <w:rPr>
          <w:sz w:val="24"/>
        </w:rPr>
      </w:pPr>
      <w:r>
        <w:rPr>
          <w:sz w:val="24"/>
        </w:rPr>
        <w:t>Asumir</w:t>
      </w:r>
      <w:r>
        <w:rPr>
          <w:spacing w:val="-6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daños</w:t>
      </w:r>
      <w:r>
        <w:rPr>
          <w:spacing w:val="-4"/>
          <w:sz w:val="24"/>
        </w:rPr>
        <w:t xml:space="preserve"> </w:t>
      </w:r>
      <w:r>
        <w:rPr>
          <w:sz w:val="24"/>
        </w:rPr>
        <w:t>que sufriere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perjuicios</w:t>
      </w:r>
    </w:p>
    <w:p w:rsidR="00D240A4" w:rsidRDefault="001B2876">
      <w:pPr>
        <w:pStyle w:val="Textoindependiente"/>
        <w:spacing w:before="38" w:line="276" w:lineRule="auto"/>
        <w:ind w:left="119"/>
      </w:pPr>
      <w:proofErr w:type="gramStart"/>
      <w:r>
        <w:t>q</w:t>
      </w:r>
      <w:r w:rsidR="00DA4841">
        <w:t>ue</w:t>
      </w:r>
      <w:proofErr w:type="gramEnd"/>
      <w:r w:rsidR="00DA4841">
        <w:rPr>
          <w:spacing w:val="1"/>
        </w:rPr>
        <w:t xml:space="preserve"> </w:t>
      </w:r>
      <w:r w:rsidR="00DA4841">
        <w:t>causare durante</w:t>
      </w:r>
      <w:r w:rsidR="00DA4841">
        <w:rPr>
          <w:spacing w:val="1"/>
        </w:rPr>
        <w:t xml:space="preserve"> </w:t>
      </w:r>
      <w:r w:rsidR="00DA4841">
        <w:t>su participación</w:t>
      </w:r>
      <w:r w:rsidR="00DA4841">
        <w:rPr>
          <w:spacing w:val="1"/>
        </w:rPr>
        <w:t xml:space="preserve"> </w:t>
      </w:r>
      <w:r w:rsidR="00DA4841">
        <w:t>en</w:t>
      </w:r>
      <w:r w:rsidR="00DA4841">
        <w:rPr>
          <w:spacing w:val="1"/>
        </w:rPr>
        <w:t xml:space="preserve"> </w:t>
      </w:r>
      <w:r w:rsidR="00DA4841">
        <w:t>el PED y relevar expresamente de</w:t>
      </w:r>
      <w:r w:rsidR="00DA4841">
        <w:rPr>
          <w:spacing w:val="1"/>
        </w:rPr>
        <w:t xml:space="preserve"> </w:t>
      </w:r>
      <w:r w:rsidR="00DA4841">
        <w:t>esa</w:t>
      </w:r>
      <w:r w:rsidR="00DA4841">
        <w:rPr>
          <w:spacing w:val="-52"/>
        </w:rPr>
        <w:t xml:space="preserve"> </w:t>
      </w:r>
      <w:r w:rsidR="00DA4841">
        <w:t>responsabilidad</w:t>
      </w:r>
      <w:r w:rsidR="00DA4841">
        <w:rPr>
          <w:spacing w:val="-2"/>
        </w:rPr>
        <w:t xml:space="preserve"> </w:t>
      </w:r>
      <w:r w:rsidR="00DA4841">
        <w:t>a</w:t>
      </w:r>
      <w:r w:rsidR="00DA4841">
        <w:rPr>
          <w:spacing w:val="-2"/>
        </w:rPr>
        <w:t xml:space="preserve"> </w:t>
      </w:r>
      <w:r w:rsidR="00DA4841">
        <w:t>las</w:t>
      </w:r>
      <w:r w:rsidR="00DA4841">
        <w:rPr>
          <w:spacing w:val="-2"/>
        </w:rPr>
        <w:t xml:space="preserve"> </w:t>
      </w:r>
      <w:r w:rsidR="00DA4841">
        <w:t>instituciones</w:t>
      </w:r>
      <w:r w:rsidR="00DA4841">
        <w:rPr>
          <w:spacing w:val="-1"/>
        </w:rPr>
        <w:t xml:space="preserve"> </w:t>
      </w:r>
      <w:r w:rsidR="00DA4841">
        <w:t>participantes y</w:t>
      </w:r>
      <w:r w:rsidR="00DA4841">
        <w:rPr>
          <w:spacing w:val="-5"/>
        </w:rPr>
        <w:t xml:space="preserve"> </w:t>
      </w:r>
      <w:r>
        <w:t xml:space="preserve">al </w:t>
      </w:r>
      <w:r w:rsidRPr="001B2876">
        <w:rPr>
          <w:shd w:val="clear" w:color="auto" w:fill="FFC000"/>
        </w:rPr>
        <w:t>Programa</w:t>
      </w:r>
      <w:r w:rsidR="00DA4841">
        <w:t>.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460"/>
        </w:tabs>
        <w:spacing w:line="276" w:lineRule="auto"/>
        <w:ind w:right="160" w:firstLine="0"/>
        <w:rPr>
          <w:sz w:val="24"/>
        </w:rPr>
      </w:pPr>
      <w:r>
        <w:rPr>
          <w:sz w:val="24"/>
        </w:rPr>
        <w:t>Cumplir con las exigencias sanitarias (vacunación, etc.) establecidas por el país de</w:t>
      </w:r>
      <w:r>
        <w:rPr>
          <w:spacing w:val="1"/>
          <w:sz w:val="24"/>
        </w:rPr>
        <w:t xml:space="preserve"> </w:t>
      </w:r>
      <w:r>
        <w:rPr>
          <w:sz w:val="24"/>
        </w:rPr>
        <w:t>destino.</w:t>
      </w:r>
    </w:p>
    <w:p w:rsidR="00D240A4" w:rsidRDefault="00D240A4">
      <w:pPr>
        <w:pStyle w:val="Textoindependiente"/>
        <w:spacing w:before="7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84"/>
        </w:tabs>
        <w:spacing w:line="278" w:lineRule="auto"/>
        <w:ind w:right="157" w:firstLine="0"/>
        <w:rPr>
          <w:sz w:val="24"/>
        </w:rPr>
      </w:pPr>
      <w:r>
        <w:rPr>
          <w:sz w:val="24"/>
        </w:rPr>
        <w:t>Proporcionar a la universidad de origen y a la de destino sus antecedentes de salud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contingencia.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0"/>
          <w:numId w:val="2"/>
        </w:numPr>
        <w:tabs>
          <w:tab w:val="left" w:pos="300"/>
        </w:tabs>
        <w:spacing w:line="278" w:lineRule="auto"/>
        <w:ind w:right="162" w:firstLine="0"/>
        <w:rPr>
          <w:sz w:val="24"/>
        </w:rPr>
      </w:pP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vez</w:t>
      </w:r>
      <w:r>
        <w:rPr>
          <w:spacing w:val="-7"/>
          <w:sz w:val="24"/>
        </w:rPr>
        <w:t xml:space="preserve"> </w:t>
      </w:r>
      <w:r>
        <w:rPr>
          <w:sz w:val="24"/>
        </w:rPr>
        <w:t>finalizada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movilidad,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origen</w:t>
      </w:r>
      <w:r>
        <w:rPr>
          <w:spacing w:val="-52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actividad</w:t>
      </w:r>
      <w:r>
        <w:rPr>
          <w:spacing w:val="47"/>
          <w:sz w:val="24"/>
        </w:rPr>
        <w:t xml:space="preserve"> </w:t>
      </w:r>
      <w:r>
        <w:rPr>
          <w:sz w:val="24"/>
        </w:rPr>
        <w:t>exponiendo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incidencia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comunidad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  <w:spacing w:before="1"/>
        <w:rPr>
          <w:sz w:val="29"/>
        </w:rPr>
      </w:pPr>
    </w:p>
    <w:p w:rsidR="00D240A4" w:rsidRDefault="00DA4841">
      <w:pPr>
        <w:pStyle w:val="Ttulo1"/>
        <w:ind w:left="119"/>
      </w:pPr>
      <w:bookmarkStart w:id="8" w:name="COMPROMISOS_DE_LA_UNIVERSIDAD_DE_ORIGEN"/>
      <w:bookmarkEnd w:id="8"/>
      <w:r>
        <w:rPr>
          <w:color w:val="0000FF"/>
        </w:rPr>
        <w:t>COMPROMISOS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UNIVERSIDAD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ORIGEN</w:t>
      </w:r>
    </w:p>
    <w:p w:rsidR="00D240A4" w:rsidRDefault="00D240A4">
      <w:pPr>
        <w:pStyle w:val="Textoindependiente"/>
        <w:rPr>
          <w:b/>
        </w:rPr>
      </w:pPr>
    </w:p>
    <w:p w:rsidR="00D240A4" w:rsidRDefault="00D240A4">
      <w:pPr>
        <w:pStyle w:val="Textoindependiente"/>
        <w:spacing w:before="7"/>
        <w:rPr>
          <w:b/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32"/>
        </w:tabs>
        <w:spacing w:before="1"/>
        <w:ind w:left="532" w:right="0" w:hanging="416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origen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compromete</w:t>
      </w:r>
      <w:r>
        <w:rPr>
          <w:spacing w:val="-8"/>
          <w:sz w:val="24"/>
        </w:rPr>
        <w:t xml:space="preserve"> </w:t>
      </w:r>
      <w:r>
        <w:rPr>
          <w:sz w:val="24"/>
        </w:rPr>
        <w:t>a:</w:t>
      </w:r>
    </w:p>
    <w:p w:rsidR="00D240A4" w:rsidRDefault="00D240A4">
      <w:pPr>
        <w:pStyle w:val="Textoindependiente"/>
        <w:spacing w:before="10"/>
        <w:rPr>
          <w:sz w:val="28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468"/>
        </w:tabs>
        <w:spacing w:line="278" w:lineRule="auto"/>
        <w:ind w:firstLine="0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seleccionados.</w:t>
      </w:r>
    </w:p>
    <w:p w:rsidR="00D240A4" w:rsidRDefault="00D240A4">
      <w:pPr>
        <w:pStyle w:val="Textoindependiente"/>
        <w:spacing w:before="12"/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362"/>
        </w:tabs>
        <w:spacing w:line="276" w:lineRule="auto"/>
        <w:ind w:firstLine="0"/>
        <w:rPr>
          <w:sz w:val="24"/>
        </w:rPr>
      </w:pPr>
      <w:r>
        <w:rPr>
          <w:sz w:val="24"/>
        </w:rPr>
        <w:t>Comunicar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destino,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copia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3"/>
          <w:sz w:val="24"/>
        </w:rPr>
        <w:t xml:space="preserve"> </w:t>
      </w:r>
      <w:r>
        <w:rPr>
          <w:sz w:val="24"/>
        </w:rPr>
        <w:t>Ejecutiva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nómina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docentes seleccionados.</w:t>
      </w:r>
    </w:p>
    <w:p w:rsidR="00D240A4" w:rsidRDefault="00D240A4">
      <w:pPr>
        <w:pStyle w:val="Textoindependiente"/>
        <w:spacing w:before="5"/>
        <w:rPr>
          <w:sz w:val="25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367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Otorgar ayudas económicas a los docentes seleccionados, a fin de solventar total o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gastos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traslados,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gastos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demande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2"/>
          <w:sz w:val="24"/>
        </w:rPr>
        <w:t xml:space="preserve"> </w:t>
      </w:r>
      <w:r w:rsidR="001B2876">
        <w:rPr>
          <w:sz w:val="24"/>
        </w:rPr>
        <w:t>S</w:t>
      </w:r>
      <w:r>
        <w:rPr>
          <w:sz w:val="24"/>
        </w:rPr>
        <w:t>eguro</w:t>
      </w:r>
      <w:r>
        <w:rPr>
          <w:spacing w:val="-6"/>
          <w:sz w:val="24"/>
        </w:rPr>
        <w:t xml:space="preserve"> </w:t>
      </w:r>
      <w:r w:rsidRPr="001B2876">
        <w:rPr>
          <w:strike/>
          <w:sz w:val="24"/>
          <w:shd w:val="clear" w:color="auto" w:fill="FFFF00"/>
        </w:rPr>
        <w:t>de</w:t>
      </w:r>
      <w:r w:rsidRPr="001B2876">
        <w:rPr>
          <w:strike/>
          <w:spacing w:val="-6"/>
          <w:sz w:val="24"/>
          <w:shd w:val="clear" w:color="auto" w:fill="FFFF00"/>
        </w:rPr>
        <w:t xml:space="preserve"> </w:t>
      </w:r>
      <w:r w:rsidRPr="001B2876">
        <w:rPr>
          <w:strike/>
          <w:sz w:val="24"/>
          <w:shd w:val="clear" w:color="auto" w:fill="FFFF00"/>
        </w:rPr>
        <w:t>vida,</w:t>
      </w:r>
      <w:r w:rsidRPr="001B2876">
        <w:rPr>
          <w:strike/>
          <w:spacing w:val="-6"/>
          <w:sz w:val="24"/>
          <w:shd w:val="clear" w:color="auto" w:fill="FFFF00"/>
        </w:rPr>
        <w:t xml:space="preserve"> </w:t>
      </w:r>
      <w:r w:rsidRPr="001B2876">
        <w:rPr>
          <w:strike/>
          <w:sz w:val="24"/>
          <w:shd w:val="clear" w:color="auto" w:fill="FFFF00"/>
        </w:rPr>
        <w:t>accidente,</w:t>
      </w:r>
      <w:r w:rsidRPr="001B2876">
        <w:rPr>
          <w:strike/>
          <w:spacing w:val="-1"/>
          <w:sz w:val="24"/>
          <w:shd w:val="clear" w:color="auto" w:fill="FFFF00"/>
        </w:rPr>
        <w:t xml:space="preserve"> </w:t>
      </w:r>
      <w:r w:rsidRPr="001B2876">
        <w:rPr>
          <w:strike/>
          <w:sz w:val="24"/>
          <w:shd w:val="clear" w:color="auto" w:fill="FFFF00"/>
        </w:rPr>
        <w:t>salud</w:t>
      </w:r>
      <w:r w:rsidRPr="001B2876">
        <w:rPr>
          <w:strike/>
          <w:spacing w:val="-3"/>
          <w:sz w:val="24"/>
          <w:shd w:val="clear" w:color="auto" w:fill="FFFF00"/>
        </w:rPr>
        <w:t xml:space="preserve"> </w:t>
      </w:r>
      <w:r w:rsidRPr="001B2876">
        <w:rPr>
          <w:strike/>
          <w:sz w:val="24"/>
          <w:shd w:val="clear" w:color="auto" w:fill="FFFF00"/>
        </w:rPr>
        <w:t>y</w:t>
      </w:r>
      <w:r w:rsidRPr="001B2876">
        <w:rPr>
          <w:strike/>
          <w:spacing w:val="-4"/>
          <w:sz w:val="24"/>
          <w:shd w:val="clear" w:color="auto" w:fill="FFFF00"/>
        </w:rPr>
        <w:t xml:space="preserve"> </w:t>
      </w:r>
      <w:r w:rsidRPr="001B2876">
        <w:rPr>
          <w:strike/>
          <w:sz w:val="24"/>
          <w:shd w:val="clear" w:color="auto" w:fill="FFFF00"/>
        </w:rPr>
        <w:t>repatriación</w:t>
      </w:r>
      <w:r>
        <w:rPr>
          <w:spacing w:val="-6"/>
          <w:sz w:val="24"/>
        </w:rPr>
        <w:t xml:space="preserve"> </w:t>
      </w:r>
      <w:r w:rsidR="001B2876">
        <w:rPr>
          <w:spacing w:val="-6"/>
          <w:sz w:val="24"/>
        </w:rPr>
        <w:t xml:space="preserve"> </w:t>
      </w:r>
      <w:r w:rsidR="001B2876" w:rsidRPr="001B2876">
        <w:rPr>
          <w:spacing w:val="-6"/>
          <w:sz w:val="24"/>
          <w:shd w:val="clear" w:color="auto" w:fill="FFC000"/>
        </w:rPr>
        <w:t>Salud, Asistencia y Repatriación</w:t>
      </w:r>
      <w:r w:rsidR="001B2876"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dure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movilidad,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 obtención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4"/>
          <w:sz w:val="24"/>
        </w:rPr>
        <w:t xml:space="preserve"> </w:t>
      </w:r>
      <w:r>
        <w:rPr>
          <w:sz w:val="24"/>
        </w:rPr>
        <w:t>si correspondiere.</w:t>
      </w:r>
    </w:p>
    <w:p w:rsidR="00D240A4" w:rsidRDefault="00D240A4">
      <w:pPr>
        <w:pStyle w:val="Textoindependiente"/>
        <w:rPr>
          <w:sz w:val="25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391"/>
        </w:tabs>
        <w:spacing w:before="1" w:line="278" w:lineRule="auto"/>
        <w:ind w:right="117" w:firstLine="0"/>
        <w:rPr>
          <w:sz w:val="24"/>
        </w:rPr>
      </w:pPr>
      <w:r>
        <w:rPr>
          <w:sz w:val="24"/>
        </w:rPr>
        <w:t>Supervisar el cumplimiento de la obligación inherente al docente, de contar con un</w:t>
      </w:r>
      <w:r>
        <w:rPr>
          <w:spacing w:val="1"/>
          <w:sz w:val="24"/>
        </w:rPr>
        <w:t xml:space="preserve"> </w:t>
      </w:r>
      <w:r w:rsidR="001B2876">
        <w:rPr>
          <w:sz w:val="24"/>
        </w:rPr>
        <w:t>Seguro</w:t>
      </w:r>
      <w:r w:rsidR="001B2876">
        <w:rPr>
          <w:spacing w:val="-6"/>
          <w:sz w:val="24"/>
        </w:rPr>
        <w:t xml:space="preserve"> </w:t>
      </w:r>
      <w:r w:rsidR="001B2876" w:rsidRPr="001B2876">
        <w:rPr>
          <w:strike/>
          <w:sz w:val="24"/>
          <w:shd w:val="clear" w:color="auto" w:fill="FFFF00"/>
        </w:rPr>
        <w:t>de</w:t>
      </w:r>
      <w:r w:rsidR="001B2876" w:rsidRPr="001B2876">
        <w:rPr>
          <w:strike/>
          <w:spacing w:val="-6"/>
          <w:sz w:val="24"/>
          <w:shd w:val="clear" w:color="auto" w:fill="FFFF00"/>
        </w:rPr>
        <w:t xml:space="preserve"> </w:t>
      </w:r>
      <w:r w:rsidR="001B2876" w:rsidRPr="001B2876">
        <w:rPr>
          <w:strike/>
          <w:sz w:val="24"/>
          <w:shd w:val="clear" w:color="auto" w:fill="FFFF00"/>
        </w:rPr>
        <w:t>vida,</w:t>
      </w:r>
      <w:r w:rsidR="001B2876" w:rsidRPr="001B2876">
        <w:rPr>
          <w:strike/>
          <w:spacing w:val="-6"/>
          <w:sz w:val="24"/>
          <w:shd w:val="clear" w:color="auto" w:fill="FFFF00"/>
        </w:rPr>
        <w:t xml:space="preserve"> </w:t>
      </w:r>
      <w:r w:rsidR="001B2876" w:rsidRPr="001B2876">
        <w:rPr>
          <w:strike/>
          <w:sz w:val="24"/>
          <w:shd w:val="clear" w:color="auto" w:fill="FFFF00"/>
        </w:rPr>
        <w:t>accidente,</w:t>
      </w:r>
      <w:r w:rsidR="001B2876" w:rsidRPr="001B2876">
        <w:rPr>
          <w:strike/>
          <w:spacing w:val="-1"/>
          <w:sz w:val="24"/>
          <w:shd w:val="clear" w:color="auto" w:fill="FFFF00"/>
        </w:rPr>
        <w:t xml:space="preserve"> </w:t>
      </w:r>
      <w:r w:rsidR="001B2876" w:rsidRPr="001B2876">
        <w:rPr>
          <w:strike/>
          <w:sz w:val="24"/>
          <w:shd w:val="clear" w:color="auto" w:fill="FFFF00"/>
        </w:rPr>
        <w:t>salud</w:t>
      </w:r>
      <w:r w:rsidR="001B2876" w:rsidRPr="001B2876">
        <w:rPr>
          <w:strike/>
          <w:spacing w:val="-3"/>
          <w:sz w:val="24"/>
          <w:shd w:val="clear" w:color="auto" w:fill="FFFF00"/>
        </w:rPr>
        <w:t xml:space="preserve"> </w:t>
      </w:r>
      <w:r w:rsidR="001B2876" w:rsidRPr="001B2876">
        <w:rPr>
          <w:strike/>
          <w:sz w:val="24"/>
          <w:shd w:val="clear" w:color="auto" w:fill="FFFF00"/>
        </w:rPr>
        <w:t>y</w:t>
      </w:r>
      <w:r w:rsidR="001B2876" w:rsidRPr="001B2876">
        <w:rPr>
          <w:strike/>
          <w:spacing w:val="-4"/>
          <w:sz w:val="24"/>
          <w:shd w:val="clear" w:color="auto" w:fill="FFFF00"/>
        </w:rPr>
        <w:t xml:space="preserve"> </w:t>
      </w:r>
      <w:proofErr w:type="gramStart"/>
      <w:r w:rsidR="001B2876" w:rsidRPr="001B2876">
        <w:rPr>
          <w:strike/>
          <w:sz w:val="24"/>
          <w:shd w:val="clear" w:color="auto" w:fill="FFFF00"/>
        </w:rPr>
        <w:t>repatriación</w:t>
      </w:r>
      <w:r w:rsidR="001B2876">
        <w:rPr>
          <w:spacing w:val="-6"/>
          <w:sz w:val="24"/>
        </w:rPr>
        <w:t xml:space="preserve">  </w:t>
      </w:r>
      <w:r w:rsidR="001B2876" w:rsidRPr="001B2876">
        <w:rPr>
          <w:spacing w:val="-6"/>
          <w:sz w:val="24"/>
          <w:shd w:val="clear" w:color="auto" w:fill="FFC000"/>
        </w:rPr>
        <w:t>Salud</w:t>
      </w:r>
      <w:proofErr w:type="gramEnd"/>
      <w:r w:rsidR="001B2876" w:rsidRPr="001B2876">
        <w:rPr>
          <w:spacing w:val="-6"/>
          <w:sz w:val="24"/>
          <w:shd w:val="clear" w:color="auto" w:fill="FFC000"/>
        </w:rPr>
        <w:t>, Asistencia y Repatriación</w:t>
      </w:r>
      <w:r w:rsidR="001B2876">
        <w:rPr>
          <w:spacing w:val="-6"/>
          <w:sz w:val="24"/>
        </w:rPr>
        <w:t xml:space="preserve"> </w:t>
      </w:r>
      <w:r>
        <w:rPr>
          <w:sz w:val="24"/>
        </w:rPr>
        <w:t>con una cobertura por la totalidad del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movilidad.</w:t>
      </w:r>
    </w:p>
    <w:p w:rsidR="00D240A4" w:rsidRDefault="00D240A4">
      <w:pPr>
        <w:pStyle w:val="Textoindependiente"/>
        <w:spacing w:before="11"/>
        <w:rPr>
          <w:sz w:val="26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360"/>
        </w:tabs>
        <w:ind w:left="359" w:right="0" w:hanging="244"/>
        <w:rPr>
          <w:sz w:val="24"/>
        </w:rPr>
      </w:pPr>
      <w:r>
        <w:rPr>
          <w:sz w:val="24"/>
        </w:rPr>
        <w:t>Dar</w:t>
      </w:r>
      <w:r>
        <w:rPr>
          <w:spacing w:val="-6"/>
          <w:sz w:val="24"/>
        </w:rPr>
        <w:t xml:space="preserve"> </w:t>
      </w:r>
      <w:r>
        <w:rPr>
          <w:sz w:val="24"/>
        </w:rPr>
        <w:t>amplia</w:t>
      </w:r>
      <w:r>
        <w:rPr>
          <w:spacing w:val="-6"/>
          <w:sz w:val="24"/>
        </w:rPr>
        <w:t xml:space="preserve"> </w:t>
      </w:r>
      <w:r>
        <w:rPr>
          <w:sz w:val="24"/>
        </w:rPr>
        <w:t>difusión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PED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unidades</w:t>
      </w:r>
      <w:r>
        <w:rPr>
          <w:spacing w:val="-7"/>
          <w:sz w:val="24"/>
        </w:rPr>
        <w:t xml:space="preserve"> </w:t>
      </w:r>
      <w:r>
        <w:rPr>
          <w:sz w:val="24"/>
        </w:rPr>
        <w:t>académicas</w:t>
      </w:r>
    </w:p>
    <w:p w:rsidR="00D240A4" w:rsidRDefault="00D240A4">
      <w:pPr>
        <w:pStyle w:val="Textoindependiente"/>
      </w:pPr>
    </w:p>
    <w:p w:rsidR="00B10C49" w:rsidRDefault="00B10C49">
      <w:pPr>
        <w:pStyle w:val="Textoindependiente"/>
      </w:pPr>
    </w:p>
    <w:p w:rsidR="00D240A4" w:rsidRDefault="00DA4841">
      <w:pPr>
        <w:pStyle w:val="Ttulo1"/>
        <w:spacing w:before="156"/>
        <w:ind w:left="119"/>
      </w:pPr>
      <w:bookmarkStart w:id="9" w:name="COMPROMISOS_DE_LA_UNIVERSIDAD_DE_DESTINO"/>
      <w:bookmarkEnd w:id="9"/>
      <w:r>
        <w:rPr>
          <w:color w:val="0000FF"/>
        </w:rPr>
        <w:t>COMPROMISOS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UNIVERSIDAD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DESTINO</w:t>
      </w:r>
    </w:p>
    <w:p w:rsidR="00D240A4" w:rsidRDefault="00D240A4">
      <w:pPr>
        <w:pStyle w:val="Textoindependiente"/>
        <w:spacing w:before="8"/>
        <w:rPr>
          <w:b/>
          <w:sz w:val="29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484"/>
        </w:tabs>
        <w:ind w:left="484" w:right="0" w:hanging="365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destino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compromete</w:t>
      </w:r>
      <w:r>
        <w:rPr>
          <w:spacing w:val="-5"/>
          <w:sz w:val="24"/>
        </w:rPr>
        <w:t xml:space="preserve"> </w:t>
      </w:r>
      <w:r>
        <w:rPr>
          <w:sz w:val="24"/>
        </w:rPr>
        <w:t>a:</w:t>
      </w:r>
    </w:p>
    <w:p w:rsidR="00D240A4" w:rsidRDefault="00D240A4">
      <w:pPr>
        <w:pStyle w:val="Textoindependiente"/>
        <w:spacing w:before="3"/>
        <w:rPr>
          <w:sz w:val="31"/>
        </w:rPr>
      </w:pPr>
    </w:p>
    <w:p w:rsidR="00D240A4" w:rsidRDefault="00DA4841">
      <w:pPr>
        <w:pStyle w:val="Prrafodelista"/>
        <w:numPr>
          <w:ilvl w:val="0"/>
          <w:numId w:val="1"/>
        </w:numPr>
        <w:tabs>
          <w:tab w:val="left" w:pos="379"/>
        </w:tabs>
        <w:spacing w:line="276" w:lineRule="auto"/>
        <w:ind w:right="138" w:firstLine="0"/>
        <w:rPr>
          <w:sz w:val="24"/>
        </w:rPr>
      </w:pPr>
      <w:r>
        <w:rPr>
          <w:sz w:val="24"/>
        </w:rPr>
        <w:t>Enviar, con la suficiente antelación, los contactos que permitan a los docentes una</w:t>
      </w:r>
      <w:r>
        <w:rPr>
          <w:spacing w:val="1"/>
          <w:sz w:val="24"/>
        </w:rPr>
        <w:t xml:space="preserve"> </w:t>
      </w:r>
      <w:r>
        <w:rPr>
          <w:sz w:val="24"/>
        </w:rPr>
        <w:t>fluida comunicación con su contraparte, así como facilitar el trámite de la “Carta de</w:t>
      </w:r>
      <w:r>
        <w:rPr>
          <w:spacing w:val="1"/>
          <w:sz w:val="24"/>
        </w:rPr>
        <w:t xml:space="preserve"> </w:t>
      </w:r>
      <w:r>
        <w:rPr>
          <w:sz w:val="24"/>
        </w:rPr>
        <w:t>invitación”.</w:t>
      </w:r>
    </w:p>
    <w:p w:rsidR="00D240A4" w:rsidRDefault="00D240A4">
      <w:pPr>
        <w:pStyle w:val="Textoindependiente"/>
        <w:spacing w:before="11"/>
        <w:rPr>
          <w:sz w:val="25"/>
        </w:rPr>
      </w:pPr>
    </w:p>
    <w:p w:rsidR="00D240A4" w:rsidRDefault="00DA4841">
      <w:pPr>
        <w:pStyle w:val="Prrafodelista"/>
        <w:numPr>
          <w:ilvl w:val="0"/>
          <w:numId w:val="1"/>
        </w:numPr>
        <w:tabs>
          <w:tab w:val="left" w:pos="357"/>
        </w:tabs>
        <w:ind w:left="356" w:right="0" w:hanging="241"/>
        <w:rPr>
          <w:sz w:val="24"/>
        </w:rPr>
      </w:pPr>
      <w:r>
        <w:rPr>
          <w:spacing w:val="-1"/>
          <w:sz w:val="24"/>
        </w:rPr>
        <w:t>Proporcionar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hospedaje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alimentación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docentes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movilizados</w:t>
      </w:r>
      <w:r>
        <w:rPr>
          <w:spacing w:val="-14"/>
          <w:sz w:val="24"/>
        </w:rPr>
        <w:t xml:space="preserve"> </w:t>
      </w:r>
      <w:r>
        <w:rPr>
          <w:sz w:val="24"/>
        </w:rPr>
        <w:t>hasta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finalización</w:t>
      </w:r>
    </w:p>
    <w:p w:rsidR="00D240A4" w:rsidRDefault="00DA4841">
      <w:pPr>
        <w:pStyle w:val="Textoindependiente"/>
        <w:spacing w:before="36"/>
        <w:ind w:left="119"/>
      </w:pP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académicas</w:t>
      </w:r>
      <w:r>
        <w:rPr>
          <w:spacing w:val="-6"/>
        </w:rPr>
        <w:t xml:space="preserve"> </w:t>
      </w:r>
      <w:r>
        <w:t>formales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esa</w:t>
      </w:r>
      <w:r>
        <w:rPr>
          <w:spacing w:val="-8"/>
        </w:rPr>
        <w:t xml:space="preserve"> </w:t>
      </w:r>
      <w:r>
        <w:t>institución.</w:t>
      </w:r>
    </w:p>
    <w:p w:rsidR="00D240A4" w:rsidRDefault="00D240A4">
      <w:pPr>
        <w:pStyle w:val="Textoindependiente"/>
        <w:spacing w:before="10"/>
        <w:rPr>
          <w:sz w:val="29"/>
        </w:rPr>
      </w:pPr>
    </w:p>
    <w:p w:rsidR="00D240A4" w:rsidRDefault="00DA4841">
      <w:pPr>
        <w:pStyle w:val="Prrafodelista"/>
        <w:numPr>
          <w:ilvl w:val="0"/>
          <w:numId w:val="1"/>
        </w:numPr>
        <w:tabs>
          <w:tab w:val="left" w:pos="415"/>
        </w:tabs>
        <w:spacing w:before="1" w:line="276" w:lineRule="auto"/>
        <w:ind w:right="110" w:firstLine="0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Universidades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origen,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informando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recepción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docentes,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acceso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beneficios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aseguran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cobertura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alimentación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alojamiento.</w:t>
      </w:r>
    </w:p>
    <w:p w:rsidR="00D240A4" w:rsidRDefault="00D240A4">
      <w:pPr>
        <w:pStyle w:val="Textoindependiente"/>
      </w:pPr>
    </w:p>
    <w:p w:rsidR="00D240A4" w:rsidRDefault="00D240A4">
      <w:pPr>
        <w:pStyle w:val="Textoindependiente"/>
      </w:pPr>
    </w:p>
    <w:p w:rsidR="00852F3F" w:rsidRDefault="00852F3F">
      <w:pPr>
        <w:pStyle w:val="Ttulo1"/>
        <w:ind w:left="162"/>
        <w:rPr>
          <w:color w:val="0000FF"/>
          <w:spacing w:val="-1"/>
        </w:rPr>
      </w:pPr>
      <w:bookmarkStart w:id="10" w:name="COMPROMISO_DE_LA_SECRETARÍA_EJECUTIVA"/>
      <w:bookmarkEnd w:id="10"/>
    </w:p>
    <w:p w:rsidR="00852F3F" w:rsidRDefault="00852F3F">
      <w:pPr>
        <w:pStyle w:val="Ttulo1"/>
        <w:ind w:left="162"/>
        <w:rPr>
          <w:color w:val="0000FF"/>
          <w:spacing w:val="-1"/>
        </w:rPr>
      </w:pPr>
    </w:p>
    <w:p w:rsidR="00852F3F" w:rsidRDefault="00852F3F">
      <w:pPr>
        <w:pStyle w:val="Ttulo1"/>
        <w:ind w:left="162"/>
        <w:rPr>
          <w:color w:val="0000FF"/>
          <w:spacing w:val="-1"/>
        </w:rPr>
      </w:pPr>
    </w:p>
    <w:p w:rsidR="00852F3F" w:rsidRDefault="00852F3F">
      <w:pPr>
        <w:pStyle w:val="Ttulo1"/>
        <w:ind w:left="162"/>
        <w:rPr>
          <w:color w:val="0000FF"/>
          <w:spacing w:val="-1"/>
        </w:rPr>
      </w:pPr>
    </w:p>
    <w:p w:rsidR="00852F3F" w:rsidRDefault="00852F3F">
      <w:pPr>
        <w:pStyle w:val="Ttulo1"/>
        <w:ind w:left="162"/>
        <w:rPr>
          <w:color w:val="0000FF"/>
          <w:spacing w:val="-1"/>
        </w:rPr>
      </w:pPr>
    </w:p>
    <w:p w:rsidR="00852F3F" w:rsidRDefault="00852F3F">
      <w:pPr>
        <w:pStyle w:val="Ttulo1"/>
        <w:ind w:left="162"/>
        <w:rPr>
          <w:color w:val="0000FF"/>
          <w:spacing w:val="-1"/>
        </w:rPr>
      </w:pPr>
    </w:p>
    <w:p w:rsidR="00D240A4" w:rsidRDefault="00DA4841">
      <w:pPr>
        <w:pStyle w:val="Ttulo1"/>
        <w:ind w:left="162"/>
      </w:pPr>
      <w:bookmarkStart w:id="11" w:name="_GoBack"/>
      <w:bookmarkEnd w:id="11"/>
      <w:r>
        <w:rPr>
          <w:color w:val="0000FF"/>
          <w:spacing w:val="-1"/>
        </w:rPr>
        <w:lastRenderedPageBreak/>
        <w:t>COMPROMISO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SECRETARÍA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EJECUTIVA</w:t>
      </w:r>
    </w:p>
    <w:p w:rsidR="00D240A4" w:rsidRDefault="00D240A4">
      <w:pPr>
        <w:pStyle w:val="Textoindependiente"/>
        <w:rPr>
          <w:b/>
          <w:sz w:val="31"/>
        </w:rPr>
      </w:pPr>
    </w:p>
    <w:p w:rsidR="00D240A4" w:rsidRDefault="00DA4841">
      <w:pPr>
        <w:pStyle w:val="Prrafodelista"/>
        <w:numPr>
          <w:ilvl w:val="0"/>
          <w:numId w:val="3"/>
        </w:numPr>
        <w:tabs>
          <w:tab w:val="left" w:pos="532"/>
        </w:tabs>
        <w:ind w:left="532" w:right="0" w:hanging="416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Ejecutiva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AUGM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asume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siguientes</w:t>
      </w:r>
      <w:r>
        <w:rPr>
          <w:spacing w:val="-6"/>
          <w:sz w:val="24"/>
        </w:rPr>
        <w:t xml:space="preserve"> </w:t>
      </w:r>
      <w:r>
        <w:rPr>
          <w:sz w:val="24"/>
        </w:rPr>
        <w:t>obligaciones:</w:t>
      </w:r>
    </w:p>
    <w:p w:rsidR="00D240A4" w:rsidRDefault="00D240A4">
      <w:pPr>
        <w:pStyle w:val="Textoindependiente"/>
        <w:spacing w:before="3"/>
        <w:rPr>
          <w:sz w:val="31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470"/>
        </w:tabs>
        <w:spacing w:line="278" w:lineRule="auto"/>
        <w:ind w:right="112" w:firstLine="0"/>
        <w:rPr>
          <w:sz w:val="24"/>
        </w:rPr>
      </w:pPr>
      <w:r>
        <w:rPr>
          <w:sz w:val="24"/>
        </w:rPr>
        <w:t>Informar adecuadamente al Consejo de Rectores sobre la marcha del Programa, y</w:t>
      </w:r>
      <w:r>
        <w:rPr>
          <w:spacing w:val="1"/>
          <w:sz w:val="24"/>
        </w:rPr>
        <w:t xml:space="preserve"> </w:t>
      </w:r>
      <w:r>
        <w:rPr>
          <w:sz w:val="24"/>
        </w:rPr>
        <w:t>coordinar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ese ámbito</w:t>
      </w:r>
      <w:r>
        <w:rPr>
          <w:spacing w:val="-5"/>
          <w:sz w:val="24"/>
        </w:rPr>
        <w:t xml:space="preserve"> </w:t>
      </w:r>
      <w:r>
        <w:rPr>
          <w:sz w:val="24"/>
        </w:rPr>
        <w:t>adopte</w:t>
      </w:r>
      <w:r>
        <w:rPr>
          <w:spacing w:val="-5"/>
          <w:sz w:val="24"/>
        </w:rPr>
        <w:t xml:space="preserve"> </w:t>
      </w:r>
      <w:r>
        <w:rPr>
          <w:sz w:val="24"/>
        </w:rPr>
        <w:t>dicho</w:t>
      </w:r>
      <w:r>
        <w:rPr>
          <w:spacing w:val="-7"/>
          <w:sz w:val="24"/>
        </w:rPr>
        <w:t xml:space="preserve"> </w:t>
      </w:r>
      <w:r>
        <w:rPr>
          <w:sz w:val="24"/>
        </w:rPr>
        <w:t>Consejo.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494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Asumir la coordinación general del Programa y facilitar la comunicación entre 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410"/>
        </w:tabs>
        <w:spacing w:before="1" w:line="278" w:lineRule="auto"/>
        <w:ind w:firstLine="0"/>
        <w:rPr>
          <w:sz w:val="24"/>
        </w:rPr>
      </w:pPr>
      <w:r>
        <w:rPr>
          <w:sz w:val="24"/>
        </w:rPr>
        <w:t>Centralizar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sitio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mantenerlo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367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>Determinar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cronograma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52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434"/>
        </w:tabs>
        <w:spacing w:line="278" w:lineRule="auto"/>
        <w:ind w:right="112" w:firstLine="0"/>
        <w:rPr>
          <w:sz w:val="24"/>
        </w:rPr>
      </w:pPr>
      <w:r>
        <w:rPr>
          <w:sz w:val="24"/>
        </w:rPr>
        <w:t>Diseñar,</w:t>
      </w:r>
      <w:r>
        <w:rPr>
          <w:spacing w:val="1"/>
          <w:sz w:val="24"/>
        </w:rPr>
        <w:t xml:space="preserve"> </w:t>
      </w:r>
      <w:r>
        <w:rPr>
          <w:sz w:val="24"/>
        </w:rPr>
        <w:t>actualizar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distribuir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formularios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Programa.</w:t>
      </w:r>
    </w:p>
    <w:p w:rsidR="00D240A4" w:rsidRDefault="00D240A4">
      <w:pPr>
        <w:pStyle w:val="Textoindependiente"/>
        <w:spacing w:before="1"/>
        <w:rPr>
          <w:sz w:val="27"/>
        </w:rPr>
      </w:pPr>
    </w:p>
    <w:p w:rsidR="00D240A4" w:rsidRDefault="00DA4841">
      <w:pPr>
        <w:pStyle w:val="Prrafodelista"/>
        <w:numPr>
          <w:ilvl w:val="1"/>
          <w:numId w:val="3"/>
        </w:numPr>
        <w:tabs>
          <w:tab w:val="left" w:pos="314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>Realizar actividades de evaluación del Programa y proponer acciones que permitan el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</w:t>
      </w:r>
      <w:r>
        <w:rPr>
          <w:spacing w:val="-3"/>
          <w:sz w:val="24"/>
        </w:rPr>
        <w:t xml:space="preserve"> </w:t>
      </w:r>
      <w:r>
        <w:rPr>
          <w:sz w:val="24"/>
        </w:rPr>
        <w:t>continuo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mismo.</w:t>
      </w:r>
    </w:p>
    <w:p w:rsidR="00B10C49" w:rsidRPr="00B10C49" w:rsidRDefault="00B10C49" w:rsidP="00B10C49">
      <w:pPr>
        <w:pStyle w:val="Prrafodelista"/>
        <w:rPr>
          <w:sz w:val="24"/>
        </w:rPr>
      </w:pPr>
    </w:p>
    <w:p w:rsidR="00B10C49" w:rsidRDefault="00B10C49" w:rsidP="00B10C49">
      <w:pPr>
        <w:tabs>
          <w:tab w:val="left" w:pos="314"/>
        </w:tabs>
        <w:spacing w:line="278" w:lineRule="auto"/>
        <w:ind w:right="117"/>
        <w:rPr>
          <w:sz w:val="24"/>
        </w:rPr>
      </w:pPr>
    </w:p>
    <w:p w:rsidR="00B10C49" w:rsidRPr="00B10C49" w:rsidRDefault="00B10C49" w:rsidP="00B10C49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  <w:b/>
        </w:rPr>
      </w:pPr>
      <w:r w:rsidRPr="00B10C49">
        <w:rPr>
          <w:rFonts w:ascii="Trebuchet MS" w:eastAsia="Trebuchet MS" w:hAnsi="Trebuchet MS" w:cs="Trebuchet MS"/>
          <w:b/>
        </w:rPr>
        <w:t>DISPOSICIÓN TRANSITORIA</w:t>
      </w:r>
    </w:p>
    <w:p w:rsidR="00B10C49" w:rsidRPr="00B10C49" w:rsidRDefault="00B10C49" w:rsidP="00B10C49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</w:rPr>
      </w:pPr>
    </w:p>
    <w:p w:rsidR="00B10C49" w:rsidRPr="00B10C49" w:rsidRDefault="00B10C49" w:rsidP="00B10C49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</w:rPr>
        <w:sectPr w:rsidR="00B10C49" w:rsidRPr="00B10C49">
          <w:pgSz w:w="11920" w:h="16850"/>
          <w:pgMar w:top="800" w:right="520" w:bottom="280" w:left="760" w:header="720" w:footer="720" w:gutter="0"/>
          <w:cols w:space="720"/>
        </w:sectPr>
      </w:pPr>
      <w:r w:rsidRPr="00B10C49">
        <w:rPr>
          <w:rFonts w:ascii="Trebuchet MS" w:eastAsia="Trebuchet MS" w:hAnsi="Trebuchet MS" w:cs="Trebuchet MS"/>
        </w:rPr>
        <w:t>El Seguro de Salud, Asistencia y Repatriación debe incluir en forma expresa la cobertura por COVID 19.</w:t>
      </w:r>
    </w:p>
    <w:p w:rsidR="00B10C49" w:rsidRPr="00B10C49" w:rsidRDefault="00B10C49" w:rsidP="00B10C49">
      <w:pPr>
        <w:tabs>
          <w:tab w:val="left" w:pos="314"/>
        </w:tabs>
        <w:spacing w:line="278" w:lineRule="auto"/>
        <w:ind w:right="117"/>
        <w:rPr>
          <w:sz w:val="24"/>
        </w:rPr>
      </w:pPr>
    </w:p>
    <w:sectPr w:rsidR="00B10C49" w:rsidRPr="00B10C49">
      <w:pgSz w:w="11920" w:h="16850"/>
      <w:pgMar w:top="50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C80"/>
    <w:multiLevelType w:val="hybridMultilevel"/>
    <w:tmpl w:val="FFB44B3A"/>
    <w:lvl w:ilvl="0" w:tplc="5D56492E">
      <w:start w:val="1"/>
      <w:numFmt w:val="lowerLetter"/>
      <w:lvlText w:val="%1."/>
      <w:lvlJc w:val="left"/>
      <w:pPr>
        <w:ind w:left="119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F0185776"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2" w:tplc="CFD231D6">
      <w:numFmt w:val="bullet"/>
      <w:lvlText w:val="•"/>
      <w:lvlJc w:val="left"/>
      <w:pPr>
        <w:ind w:left="1862" w:hanging="260"/>
      </w:pPr>
      <w:rPr>
        <w:rFonts w:hint="default"/>
        <w:lang w:val="es-ES" w:eastAsia="en-US" w:bidi="ar-SA"/>
      </w:rPr>
    </w:lvl>
    <w:lvl w:ilvl="3" w:tplc="5A4693BA">
      <w:numFmt w:val="bullet"/>
      <w:lvlText w:val="•"/>
      <w:lvlJc w:val="left"/>
      <w:pPr>
        <w:ind w:left="2733" w:hanging="260"/>
      </w:pPr>
      <w:rPr>
        <w:rFonts w:hint="default"/>
        <w:lang w:val="es-ES" w:eastAsia="en-US" w:bidi="ar-SA"/>
      </w:rPr>
    </w:lvl>
    <w:lvl w:ilvl="4" w:tplc="C1F6864C">
      <w:numFmt w:val="bullet"/>
      <w:lvlText w:val="•"/>
      <w:lvlJc w:val="left"/>
      <w:pPr>
        <w:ind w:left="3604" w:hanging="260"/>
      </w:pPr>
      <w:rPr>
        <w:rFonts w:hint="default"/>
        <w:lang w:val="es-ES" w:eastAsia="en-US" w:bidi="ar-SA"/>
      </w:rPr>
    </w:lvl>
    <w:lvl w:ilvl="5" w:tplc="875A0C2C">
      <w:numFmt w:val="bullet"/>
      <w:lvlText w:val="•"/>
      <w:lvlJc w:val="left"/>
      <w:pPr>
        <w:ind w:left="4475" w:hanging="260"/>
      </w:pPr>
      <w:rPr>
        <w:rFonts w:hint="default"/>
        <w:lang w:val="es-ES" w:eastAsia="en-US" w:bidi="ar-SA"/>
      </w:rPr>
    </w:lvl>
    <w:lvl w:ilvl="6" w:tplc="5B5410F0">
      <w:numFmt w:val="bullet"/>
      <w:lvlText w:val="•"/>
      <w:lvlJc w:val="left"/>
      <w:pPr>
        <w:ind w:left="5346" w:hanging="260"/>
      </w:pPr>
      <w:rPr>
        <w:rFonts w:hint="default"/>
        <w:lang w:val="es-ES" w:eastAsia="en-US" w:bidi="ar-SA"/>
      </w:rPr>
    </w:lvl>
    <w:lvl w:ilvl="7" w:tplc="474E0A06">
      <w:numFmt w:val="bullet"/>
      <w:lvlText w:val="•"/>
      <w:lvlJc w:val="left"/>
      <w:pPr>
        <w:ind w:left="6217" w:hanging="260"/>
      </w:pPr>
      <w:rPr>
        <w:rFonts w:hint="default"/>
        <w:lang w:val="es-ES" w:eastAsia="en-US" w:bidi="ar-SA"/>
      </w:rPr>
    </w:lvl>
    <w:lvl w:ilvl="8" w:tplc="FAEA6AA6">
      <w:numFmt w:val="bullet"/>
      <w:lvlText w:val="•"/>
      <w:lvlJc w:val="left"/>
      <w:pPr>
        <w:ind w:left="7088" w:hanging="260"/>
      </w:pPr>
      <w:rPr>
        <w:rFonts w:hint="default"/>
        <w:lang w:val="es-ES" w:eastAsia="en-US" w:bidi="ar-SA"/>
      </w:rPr>
    </w:lvl>
  </w:abstractNum>
  <w:abstractNum w:abstractNumId="1">
    <w:nsid w:val="14693485"/>
    <w:multiLevelType w:val="hybridMultilevel"/>
    <w:tmpl w:val="FAE8317A"/>
    <w:lvl w:ilvl="0" w:tplc="84FC4DA8">
      <w:start w:val="1"/>
      <w:numFmt w:val="decimal"/>
      <w:lvlText w:val="%1."/>
      <w:lvlJc w:val="left"/>
      <w:pPr>
        <w:ind w:left="119" w:hanging="240"/>
      </w:pPr>
      <w:rPr>
        <w:rFonts w:hint="default"/>
        <w:b/>
        <w:w w:val="100"/>
        <w:lang w:val="es-ES" w:eastAsia="en-US" w:bidi="ar-SA"/>
      </w:rPr>
    </w:lvl>
    <w:lvl w:ilvl="1" w:tplc="A3244AD2">
      <w:start w:val="1"/>
      <w:numFmt w:val="lowerLetter"/>
      <w:lvlText w:val="%2."/>
      <w:lvlJc w:val="left"/>
      <w:pPr>
        <w:ind w:left="119" w:hanging="3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BC6C0BAE">
      <w:numFmt w:val="bullet"/>
      <w:lvlText w:val="•"/>
      <w:lvlJc w:val="left"/>
      <w:pPr>
        <w:ind w:left="1862" w:hanging="348"/>
      </w:pPr>
      <w:rPr>
        <w:rFonts w:hint="default"/>
        <w:lang w:val="es-ES" w:eastAsia="en-US" w:bidi="ar-SA"/>
      </w:rPr>
    </w:lvl>
    <w:lvl w:ilvl="3" w:tplc="64C41E14">
      <w:numFmt w:val="bullet"/>
      <w:lvlText w:val="•"/>
      <w:lvlJc w:val="left"/>
      <w:pPr>
        <w:ind w:left="2733" w:hanging="348"/>
      </w:pPr>
      <w:rPr>
        <w:rFonts w:hint="default"/>
        <w:lang w:val="es-ES" w:eastAsia="en-US" w:bidi="ar-SA"/>
      </w:rPr>
    </w:lvl>
    <w:lvl w:ilvl="4" w:tplc="4974384E">
      <w:numFmt w:val="bullet"/>
      <w:lvlText w:val="•"/>
      <w:lvlJc w:val="left"/>
      <w:pPr>
        <w:ind w:left="3604" w:hanging="348"/>
      </w:pPr>
      <w:rPr>
        <w:rFonts w:hint="default"/>
        <w:lang w:val="es-ES" w:eastAsia="en-US" w:bidi="ar-SA"/>
      </w:rPr>
    </w:lvl>
    <w:lvl w:ilvl="5" w:tplc="59E057C2">
      <w:numFmt w:val="bullet"/>
      <w:lvlText w:val="•"/>
      <w:lvlJc w:val="left"/>
      <w:pPr>
        <w:ind w:left="4475" w:hanging="348"/>
      </w:pPr>
      <w:rPr>
        <w:rFonts w:hint="default"/>
        <w:lang w:val="es-ES" w:eastAsia="en-US" w:bidi="ar-SA"/>
      </w:rPr>
    </w:lvl>
    <w:lvl w:ilvl="6" w:tplc="49E425E4">
      <w:numFmt w:val="bullet"/>
      <w:lvlText w:val="•"/>
      <w:lvlJc w:val="left"/>
      <w:pPr>
        <w:ind w:left="5346" w:hanging="348"/>
      </w:pPr>
      <w:rPr>
        <w:rFonts w:hint="default"/>
        <w:lang w:val="es-ES" w:eastAsia="en-US" w:bidi="ar-SA"/>
      </w:rPr>
    </w:lvl>
    <w:lvl w:ilvl="7" w:tplc="21AABDC6">
      <w:numFmt w:val="bullet"/>
      <w:lvlText w:val="•"/>
      <w:lvlJc w:val="left"/>
      <w:pPr>
        <w:ind w:left="6217" w:hanging="348"/>
      </w:pPr>
      <w:rPr>
        <w:rFonts w:hint="default"/>
        <w:lang w:val="es-ES" w:eastAsia="en-US" w:bidi="ar-SA"/>
      </w:rPr>
    </w:lvl>
    <w:lvl w:ilvl="8" w:tplc="D5C2F85A">
      <w:numFmt w:val="bullet"/>
      <w:lvlText w:val="•"/>
      <w:lvlJc w:val="left"/>
      <w:pPr>
        <w:ind w:left="7088" w:hanging="348"/>
      </w:pPr>
      <w:rPr>
        <w:rFonts w:hint="default"/>
        <w:lang w:val="es-ES" w:eastAsia="en-US" w:bidi="ar-SA"/>
      </w:rPr>
    </w:lvl>
  </w:abstractNum>
  <w:abstractNum w:abstractNumId="2">
    <w:nsid w:val="266F35A1"/>
    <w:multiLevelType w:val="hybridMultilevel"/>
    <w:tmpl w:val="4EB26672"/>
    <w:lvl w:ilvl="0" w:tplc="A858A360">
      <w:numFmt w:val="bullet"/>
      <w:lvlText w:val="-"/>
      <w:lvlJc w:val="left"/>
      <w:pPr>
        <w:ind w:left="119" w:hanging="284"/>
      </w:pPr>
      <w:rPr>
        <w:rFonts w:hint="default"/>
        <w:w w:val="100"/>
        <w:lang w:val="es-ES" w:eastAsia="en-US" w:bidi="ar-SA"/>
      </w:rPr>
    </w:lvl>
    <w:lvl w:ilvl="1" w:tplc="42BCAE1E">
      <w:numFmt w:val="bullet"/>
      <w:lvlText w:val="•"/>
      <w:lvlJc w:val="left"/>
      <w:pPr>
        <w:ind w:left="991" w:hanging="284"/>
      </w:pPr>
      <w:rPr>
        <w:rFonts w:hint="default"/>
        <w:lang w:val="es-ES" w:eastAsia="en-US" w:bidi="ar-SA"/>
      </w:rPr>
    </w:lvl>
    <w:lvl w:ilvl="2" w:tplc="24DEC09E">
      <w:numFmt w:val="bullet"/>
      <w:lvlText w:val="•"/>
      <w:lvlJc w:val="left"/>
      <w:pPr>
        <w:ind w:left="1862" w:hanging="284"/>
      </w:pPr>
      <w:rPr>
        <w:rFonts w:hint="default"/>
        <w:lang w:val="es-ES" w:eastAsia="en-US" w:bidi="ar-SA"/>
      </w:rPr>
    </w:lvl>
    <w:lvl w:ilvl="3" w:tplc="E9FA9E94">
      <w:numFmt w:val="bullet"/>
      <w:lvlText w:val="•"/>
      <w:lvlJc w:val="left"/>
      <w:pPr>
        <w:ind w:left="2733" w:hanging="284"/>
      </w:pPr>
      <w:rPr>
        <w:rFonts w:hint="default"/>
        <w:lang w:val="es-ES" w:eastAsia="en-US" w:bidi="ar-SA"/>
      </w:rPr>
    </w:lvl>
    <w:lvl w:ilvl="4" w:tplc="2E560036">
      <w:numFmt w:val="bullet"/>
      <w:lvlText w:val="•"/>
      <w:lvlJc w:val="left"/>
      <w:pPr>
        <w:ind w:left="3604" w:hanging="284"/>
      </w:pPr>
      <w:rPr>
        <w:rFonts w:hint="default"/>
        <w:lang w:val="es-ES" w:eastAsia="en-US" w:bidi="ar-SA"/>
      </w:rPr>
    </w:lvl>
    <w:lvl w:ilvl="5" w:tplc="714CD3B8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6" w:tplc="DCB2394A">
      <w:numFmt w:val="bullet"/>
      <w:lvlText w:val="•"/>
      <w:lvlJc w:val="left"/>
      <w:pPr>
        <w:ind w:left="5346" w:hanging="284"/>
      </w:pPr>
      <w:rPr>
        <w:rFonts w:hint="default"/>
        <w:lang w:val="es-ES" w:eastAsia="en-US" w:bidi="ar-SA"/>
      </w:rPr>
    </w:lvl>
    <w:lvl w:ilvl="7" w:tplc="574457F8">
      <w:numFmt w:val="bullet"/>
      <w:lvlText w:val="•"/>
      <w:lvlJc w:val="left"/>
      <w:pPr>
        <w:ind w:left="6217" w:hanging="284"/>
      </w:pPr>
      <w:rPr>
        <w:rFonts w:hint="default"/>
        <w:lang w:val="es-ES" w:eastAsia="en-US" w:bidi="ar-SA"/>
      </w:rPr>
    </w:lvl>
    <w:lvl w:ilvl="8" w:tplc="57FE1316">
      <w:numFmt w:val="bullet"/>
      <w:lvlText w:val="•"/>
      <w:lvlJc w:val="left"/>
      <w:pPr>
        <w:ind w:left="7088" w:hanging="284"/>
      </w:pPr>
      <w:rPr>
        <w:rFonts w:hint="default"/>
        <w:lang w:val="es-ES" w:eastAsia="en-US" w:bidi="ar-SA"/>
      </w:rPr>
    </w:lvl>
  </w:abstractNum>
  <w:abstractNum w:abstractNumId="3">
    <w:nsid w:val="7F2C187A"/>
    <w:multiLevelType w:val="hybridMultilevel"/>
    <w:tmpl w:val="50925D12"/>
    <w:lvl w:ilvl="0" w:tplc="123CE5BA">
      <w:start w:val="1"/>
      <w:numFmt w:val="lowerLetter"/>
      <w:lvlText w:val="%1."/>
      <w:lvlJc w:val="left"/>
      <w:pPr>
        <w:ind w:left="119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A7641236"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2" w:tplc="DFAC7B0E">
      <w:numFmt w:val="bullet"/>
      <w:lvlText w:val="•"/>
      <w:lvlJc w:val="left"/>
      <w:pPr>
        <w:ind w:left="1862" w:hanging="260"/>
      </w:pPr>
      <w:rPr>
        <w:rFonts w:hint="default"/>
        <w:lang w:val="es-ES" w:eastAsia="en-US" w:bidi="ar-SA"/>
      </w:rPr>
    </w:lvl>
    <w:lvl w:ilvl="3" w:tplc="695C89F4">
      <w:numFmt w:val="bullet"/>
      <w:lvlText w:val="•"/>
      <w:lvlJc w:val="left"/>
      <w:pPr>
        <w:ind w:left="2733" w:hanging="260"/>
      </w:pPr>
      <w:rPr>
        <w:rFonts w:hint="default"/>
        <w:lang w:val="es-ES" w:eastAsia="en-US" w:bidi="ar-SA"/>
      </w:rPr>
    </w:lvl>
    <w:lvl w:ilvl="4" w:tplc="F566F448">
      <w:numFmt w:val="bullet"/>
      <w:lvlText w:val="•"/>
      <w:lvlJc w:val="left"/>
      <w:pPr>
        <w:ind w:left="3604" w:hanging="260"/>
      </w:pPr>
      <w:rPr>
        <w:rFonts w:hint="default"/>
        <w:lang w:val="es-ES" w:eastAsia="en-US" w:bidi="ar-SA"/>
      </w:rPr>
    </w:lvl>
    <w:lvl w:ilvl="5" w:tplc="22100656">
      <w:numFmt w:val="bullet"/>
      <w:lvlText w:val="•"/>
      <w:lvlJc w:val="left"/>
      <w:pPr>
        <w:ind w:left="4475" w:hanging="260"/>
      </w:pPr>
      <w:rPr>
        <w:rFonts w:hint="default"/>
        <w:lang w:val="es-ES" w:eastAsia="en-US" w:bidi="ar-SA"/>
      </w:rPr>
    </w:lvl>
    <w:lvl w:ilvl="6" w:tplc="4A806CEE">
      <w:numFmt w:val="bullet"/>
      <w:lvlText w:val="•"/>
      <w:lvlJc w:val="left"/>
      <w:pPr>
        <w:ind w:left="5346" w:hanging="260"/>
      </w:pPr>
      <w:rPr>
        <w:rFonts w:hint="default"/>
        <w:lang w:val="es-ES" w:eastAsia="en-US" w:bidi="ar-SA"/>
      </w:rPr>
    </w:lvl>
    <w:lvl w:ilvl="7" w:tplc="6EEA7FA0">
      <w:numFmt w:val="bullet"/>
      <w:lvlText w:val="•"/>
      <w:lvlJc w:val="left"/>
      <w:pPr>
        <w:ind w:left="6217" w:hanging="260"/>
      </w:pPr>
      <w:rPr>
        <w:rFonts w:hint="default"/>
        <w:lang w:val="es-ES" w:eastAsia="en-US" w:bidi="ar-SA"/>
      </w:rPr>
    </w:lvl>
    <w:lvl w:ilvl="8" w:tplc="BE9C1F0A">
      <w:numFmt w:val="bullet"/>
      <w:lvlText w:val="•"/>
      <w:lvlJc w:val="left"/>
      <w:pPr>
        <w:ind w:left="7088" w:hanging="2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4"/>
    <w:rsid w:val="001B2876"/>
    <w:rsid w:val="00852F3F"/>
    <w:rsid w:val="00B10C49"/>
    <w:rsid w:val="00D240A4"/>
    <w:rsid w:val="00DA4841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69ECD-9B5A-4537-8738-D46B6EB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82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85"/>
      <w:ind w:left="1376" w:right="138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19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montevideo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2043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GabrielaLaura</dc:creator>
  <cp:lastModifiedBy>FernandoAUGM</cp:lastModifiedBy>
  <cp:revision>3</cp:revision>
  <dcterms:created xsi:type="dcterms:W3CDTF">2023-03-08T18:53:00Z</dcterms:created>
  <dcterms:modified xsi:type="dcterms:W3CDTF">2023-03-08T19:11:00Z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2023-03-07T00:00:00Z</vt:filetime>
  </property>
</Properties>
</file>