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809875" cy="419100"/>
                <wp:effectExtent b="0" l="0" r="0" t="0"/>
                <wp:docPr id="1030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421400" y="862650"/>
                          <a:ext cx="27939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809875" cy="419100"/>
                <wp:effectExtent b="0" l="0" r="0" t="0"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37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Formulario: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Solicitud de Inscripción de alumno internacional (Ordenanza 401)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37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376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376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FECHA  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376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376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DATOS PERSONALES </w:t>
      </w:r>
    </w:p>
    <w:p w:rsidR="00000000" w:rsidDel="00000000" w:rsidP="00000000" w:rsidRDefault="00000000" w:rsidRPr="00000000" w14:paraId="00000009">
      <w:pPr>
        <w:ind w:left="-567" w:right="-376" w:firstLine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567" w:right="-376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Nombre  y Apellido:                                    </w:t>
      </w:r>
    </w:p>
    <w:p w:rsidR="00000000" w:rsidDel="00000000" w:rsidP="00000000" w:rsidRDefault="00000000" w:rsidRPr="00000000" w14:paraId="0000000B">
      <w:pPr>
        <w:tabs>
          <w:tab w:val="left" w:pos="-567"/>
        </w:tabs>
        <w:ind w:left="-567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9"/>
        </w:tabs>
        <w:spacing w:after="0" w:before="0" w:line="240" w:lineRule="auto"/>
        <w:ind w:left="-567" w:right="-376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Nacimiento:   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Día / Mes / Año           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Edad:    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Sexo:</w:t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Lugar de nacimiento: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                                 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Nacionalidad:                                                </w:t>
      </w:r>
    </w:p>
    <w:p w:rsidR="00000000" w:rsidDel="00000000" w:rsidP="00000000" w:rsidRDefault="00000000" w:rsidRPr="00000000" w14:paraId="00000010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Estado civil:  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DNI/ Pasaporte n°:</w:t>
        <w:tab/>
      </w:r>
    </w:p>
    <w:p w:rsidR="00000000" w:rsidDel="00000000" w:rsidP="00000000" w:rsidRDefault="00000000" w:rsidRPr="00000000" w14:paraId="00000012">
      <w:pPr>
        <w:tabs>
          <w:tab w:val="left" w:pos="180"/>
        </w:tabs>
        <w:ind w:left="-540" w:firstLine="54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40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Domicilio Actual:                                                         </w:t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15">
      <w:pPr>
        <w:tabs>
          <w:tab w:val="left" w:pos="6096"/>
        </w:tabs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Código Postal:                      Ciudad:                       Estado:                        País:</w:t>
      </w:r>
    </w:p>
    <w:p w:rsidR="00000000" w:rsidDel="00000000" w:rsidP="00000000" w:rsidRDefault="00000000" w:rsidRPr="00000000" w14:paraId="00000016">
      <w:pPr>
        <w:tabs>
          <w:tab w:val="left" w:pos="6096"/>
        </w:tabs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096"/>
        </w:tabs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Teléfono </w:t>
      </w:r>
    </w:p>
    <w:p w:rsidR="00000000" w:rsidDel="00000000" w:rsidP="00000000" w:rsidRDefault="00000000" w:rsidRPr="00000000" w14:paraId="00000018">
      <w:pPr>
        <w:tabs>
          <w:tab w:val="left" w:pos="6096"/>
        </w:tabs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(prefijo):                                             Correo Electrónico:</w:t>
      </w:r>
    </w:p>
    <w:p w:rsidR="00000000" w:rsidDel="00000000" w:rsidP="00000000" w:rsidRDefault="00000000" w:rsidRPr="00000000" w14:paraId="00000019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Enfermedades / incapacidades físicas / padecimientos:</w:t>
      </w:r>
    </w:p>
    <w:p w:rsidR="00000000" w:rsidDel="00000000" w:rsidP="00000000" w:rsidRDefault="00000000" w:rsidRPr="00000000" w14:paraId="0000001B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EN CASO DE AVISOS, EMERGENCIAS O NOTIFICACIONES</w:t>
      </w:r>
    </w:p>
    <w:p w:rsidR="00000000" w:rsidDel="00000000" w:rsidP="00000000" w:rsidRDefault="00000000" w:rsidRPr="00000000" w14:paraId="00000020">
      <w:pPr>
        <w:ind w:left="-567" w:firstLine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Nombre:</w:t>
      </w:r>
    </w:p>
    <w:p w:rsidR="00000000" w:rsidDel="00000000" w:rsidP="00000000" w:rsidRDefault="00000000" w:rsidRPr="00000000" w14:paraId="00000022">
      <w:pPr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954"/>
        </w:tabs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Domicilio: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tabs>
          <w:tab w:val="left" w:pos="5529"/>
          <w:tab w:val="left" w:pos="5954"/>
        </w:tabs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6096"/>
        </w:tabs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Código Postal:   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 Ciudad:                Estado:                           País :</w:t>
      </w:r>
    </w:p>
    <w:p w:rsidR="00000000" w:rsidDel="00000000" w:rsidP="00000000" w:rsidRDefault="00000000" w:rsidRPr="00000000" w14:paraId="00000026">
      <w:pPr>
        <w:tabs>
          <w:tab w:val="left" w:pos="6096"/>
        </w:tabs>
        <w:ind w:left="-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-567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Teléfono (prefijo):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                           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Correo Electrónico: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INFORMACIÓN DE LA UNIVERSIDAD DE ORIGEN</w:t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843"/>
          <w:tab w:val="left" w:pos="1985"/>
        </w:tabs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Nombre Oficial (sin abreviaturas):</w:t>
      </w:r>
    </w:p>
    <w:p w:rsidR="00000000" w:rsidDel="00000000" w:rsidP="00000000" w:rsidRDefault="00000000" w:rsidRPr="00000000" w14:paraId="0000002F">
      <w:pPr>
        <w:tabs>
          <w:tab w:val="left" w:pos="1843"/>
          <w:tab w:val="left" w:pos="1985"/>
        </w:tabs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Domicilio:                                                                                              C.P.:</w:t>
      </w:r>
    </w:p>
    <w:p w:rsidR="00000000" w:rsidDel="00000000" w:rsidP="00000000" w:rsidRDefault="00000000" w:rsidRPr="00000000" w14:paraId="00000032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Ciudad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:                      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 Estado: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                           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País: </w:t>
      </w:r>
    </w:p>
    <w:p w:rsidR="00000000" w:rsidDel="00000000" w:rsidP="00000000" w:rsidRDefault="00000000" w:rsidRPr="00000000" w14:paraId="00000034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Nombre y puesto del encargado de Relaciones Internacionales en la Universidad de origen: </w:t>
      </w:r>
    </w:p>
    <w:p w:rsidR="00000000" w:rsidDel="00000000" w:rsidP="00000000" w:rsidRDefault="00000000" w:rsidRPr="00000000" w14:paraId="00000036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567" w:firstLine="0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567" w:firstLine="0"/>
        <w:jc w:val="center"/>
        <w:rPr>
          <w:rFonts w:ascii="Tahoma" w:cs="Tahoma" w:eastAsia="Tahoma" w:hAnsi="Tahoma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567" w:firstLine="0"/>
        <w:jc w:val="center"/>
        <w:rPr>
          <w:rFonts w:ascii="Tahoma" w:cs="Tahoma" w:eastAsia="Tahoma" w:hAnsi="Tahoma"/>
          <w:b w:val="0"/>
          <w:color w:val="1f497d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1f497d"/>
          <w:vertAlign w:val="baseline"/>
          <w:rtl w:val="0"/>
        </w:rPr>
        <w:t xml:space="preserve">DATOS ACADÉMICOS: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567" w:firstLine="0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Escuela o Facultad de procedencia:</w:t>
      </w:r>
    </w:p>
    <w:p w:rsidR="00000000" w:rsidDel="00000000" w:rsidP="00000000" w:rsidRDefault="00000000" w:rsidRPr="00000000" w14:paraId="0000003D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Estudios que cursa actualmente: </w:t>
      </w:r>
    </w:p>
    <w:p w:rsidR="00000000" w:rsidDel="00000000" w:rsidP="00000000" w:rsidRDefault="00000000" w:rsidRPr="00000000" w14:paraId="0000003F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Nivel o grado de avance: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DATOS DE LA ESTANCIA EN LA UNIVERSIDAD NACIONAL DE </w:t>
      </w:r>
      <w:r w:rsidDel="00000000" w:rsidR="00000000" w:rsidRPr="00000000">
        <w:rPr>
          <w:rFonts w:ascii="Tahoma" w:cs="Tahoma" w:eastAsia="Tahoma" w:hAnsi="Tahoma"/>
          <w:b w:val="1"/>
          <w:color w:val="1f497d"/>
          <w:sz w:val="24"/>
          <w:szCs w:val="24"/>
          <w:rtl w:val="0"/>
        </w:rPr>
        <w:t xml:space="preserve">ENTRE RÍOS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6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Tipo de Intercambio:  Académico         Idioma          Cultural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3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Otros         Especifique: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Nivel de estudios:            Grado              </w:t>
        <w:tab/>
        <w:tab/>
        <w:tab/>
        <w:t xml:space="preserve"> </w:t>
        <w:tab/>
        <w:t xml:space="preserve">   Posgrado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</wp:posOffset>
                </wp:positionV>
                <wp:extent cx="123825" cy="123190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flipH="1"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</wp:posOffset>
                </wp:positionV>
                <wp:extent cx="123825" cy="123190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19050</wp:posOffset>
                </wp:positionV>
                <wp:extent cx="123825" cy="12382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19050</wp:posOffset>
                </wp:positionV>
                <wp:extent cx="123825" cy="123825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Prácticas profesionales            Otros           Especifique: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567" w:right="-522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Duración de la estancia en la Universidad Nacional de Entre Ríos:  </w:t>
      </w:r>
    </w:p>
    <w:p w:rsidR="00000000" w:rsidDel="00000000" w:rsidP="00000000" w:rsidRDefault="00000000" w:rsidRPr="00000000" w14:paraId="00000051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Materias que desea cursar:</w:t>
      </w:r>
    </w:p>
    <w:p w:rsidR="00000000" w:rsidDel="00000000" w:rsidP="00000000" w:rsidRDefault="00000000" w:rsidRPr="00000000" w14:paraId="00000059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7.0" w:type="dxa"/>
        <w:jc w:val="left"/>
        <w:tblInd w:w="-567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000"/>
      </w:tblPr>
      <w:tblGrid>
        <w:gridCol w:w="2257"/>
        <w:gridCol w:w="4140"/>
        <w:gridCol w:w="3780"/>
        <w:tblGridChange w:id="0">
          <w:tblGrid>
            <w:gridCol w:w="2257"/>
            <w:gridCol w:w="4140"/>
            <w:gridCol w:w="37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Programa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Asignatura / Curso /Seminario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ind w:right="290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ind w:right="290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ind w:right="290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ind w:right="290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ind w:right="290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ind w:right="290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Dominio del idioma español en porcentaje (en caso de que el español no sea la lengua materna): (básico – intermedio – avanzado)</w:t>
      </w:r>
    </w:p>
    <w:p w:rsidR="00000000" w:rsidDel="00000000" w:rsidP="00000000" w:rsidRDefault="00000000" w:rsidRPr="00000000" w14:paraId="00000073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8820"/>
        </w:tabs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Hablado:                                       Escrito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                                   Comprendido:            </w:t>
      </w:r>
    </w:p>
    <w:p w:rsidR="00000000" w:rsidDel="00000000" w:rsidP="00000000" w:rsidRDefault="00000000" w:rsidRPr="00000000" w14:paraId="00000075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INFORMACIÓN SEGURO MEDICO</w:t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-566.9291338582675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Nombre de la Aseguradora:</w:t>
      </w:r>
    </w:p>
    <w:p w:rsidR="00000000" w:rsidDel="00000000" w:rsidP="00000000" w:rsidRDefault="00000000" w:rsidRPr="00000000" w14:paraId="0000007B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566.9291338582675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N° de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Póliza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INFORMACIÓN FINANCIERA </w:t>
      </w:r>
    </w:p>
    <w:p w:rsidR="00000000" w:rsidDel="00000000" w:rsidP="00000000" w:rsidRDefault="00000000" w:rsidRPr="00000000" w14:paraId="00000081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Forma de financiamiento de la estancia en la Universidad Nacional de Entre Ríos:</w:t>
      </w:r>
    </w:p>
    <w:p w:rsidR="00000000" w:rsidDel="00000000" w:rsidP="00000000" w:rsidRDefault="00000000" w:rsidRPr="00000000" w14:paraId="00000083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Personal            Familiar           </w:t>
        <w:tab/>
        <w:t xml:space="preserve">Otros       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19050</wp:posOffset>
                </wp:positionV>
                <wp:extent cx="123825" cy="12382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19050</wp:posOffset>
                </wp:positionV>
                <wp:extent cx="123825" cy="123825"/>
                <wp:effectExtent b="0" l="0" r="0" t="0"/>
                <wp:wrapNone/>
                <wp:docPr id="10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</wp:posOffset>
                </wp:positionV>
                <wp:extent cx="123825" cy="1238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</wp:posOffset>
                </wp:positionV>
                <wp:extent cx="123825" cy="1238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28575</wp:posOffset>
                </wp:positionV>
                <wp:extent cx="123825" cy="12382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28575</wp:posOffset>
                </wp:positionV>
                <wp:extent cx="123825" cy="1238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Cuenta con alguna beca o apoyo económico complementario para la estancia en la Universidad Nacional de Entre Ríos:   </w:t>
      </w:r>
    </w:p>
    <w:p w:rsidR="00000000" w:rsidDel="00000000" w:rsidP="00000000" w:rsidRDefault="00000000" w:rsidRPr="00000000" w14:paraId="0000008B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41" w:firstLine="1275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Si                   No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None/>
                <wp:docPr id="10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Nombre de la institución que otorga el apoyo / beca:</w:t>
      </w:r>
    </w:p>
    <w:p w:rsidR="00000000" w:rsidDel="00000000" w:rsidP="00000000" w:rsidRDefault="00000000" w:rsidRPr="00000000" w14:paraId="0000008F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-567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567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Monto:                                                     Período: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FIRMA POSTULANTE:</w:t>
      </w:r>
    </w:p>
    <w:p w:rsidR="00000000" w:rsidDel="00000000" w:rsidP="00000000" w:rsidRDefault="00000000" w:rsidRPr="00000000" w14:paraId="0000009B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ACLARACIÓN:</w:t>
      </w:r>
    </w:p>
    <w:sectPr>
      <w:headerReference r:id="rId21" w:type="default"/>
      <w:pgSz w:h="15840" w:w="12240" w:orient="portrait"/>
      <w:pgMar w:bottom="1417" w:top="709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1"/>
      <w:ind w:left="-567" w:right="-376" w:firstLine="0"/>
      <w:jc w:val="both"/>
      <w:rPr/>
    </w:pPr>
    <w:r w:rsidDel="00000000" w:rsidR="00000000" w:rsidRPr="00000000">
      <w:rPr>
        <w:rFonts w:ascii="Tahoma" w:cs="Tahoma" w:eastAsia="Tahoma" w:hAnsi="Tahoma"/>
        <w:b w:val="1"/>
        <w:sz w:val="24"/>
        <w:szCs w:val="24"/>
      </w:rPr>
      <w:drawing>
        <wp:inline distB="0" distT="0" distL="114300" distR="114300">
          <wp:extent cx="1755775" cy="978535"/>
          <wp:effectExtent b="0" l="0" r="0" t="0"/>
          <wp:docPr id="10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5775" cy="978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567" w:right="-376" w:leftChars="-1" w:rightChars="0" w:firstLineChars="-1"/>
      <w:jc w:val="both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567" w:right="-376" w:leftChars="-1" w:rightChars="0" w:firstLineChars="-1"/>
      <w:jc w:val="both"/>
      <w:textDirection w:val="btLr"/>
      <w:textAlignment w:val="top"/>
      <w:outlineLvl w:val="1"/>
    </w:pPr>
    <w:rPr>
      <w:rFonts w:ascii="Tahoma" w:hAnsi="Tahoma"/>
      <w:w w:val="100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567" w:leftChars="-1" w:rightChars="0" w:firstLineChars="-1"/>
      <w:jc w:val="both"/>
      <w:textDirection w:val="btLr"/>
      <w:textAlignment w:val="top"/>
      <w:outlineLvl w:val="2"/>
    </w:pPr>
    <w:rPr>
      <w:rFonts w:ascii="Tahoma" w:hAnsi="Tahoma"/>
      <w:b w:val="1"/>
      <w:w w:val="100"/>
      <w:position w:val="-1"/>
      <w:effect w:val="none"/>
      <w:vertAlign w:val="baseline"/>
      <w:cs w:val="0"/>
      <w:em w:val="none"/>
      <w:lang w:bidi="ar-SA" w:eastAsia="es-ES" w:val="es-MX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567" w:leftChars="-1" w:rightChars="0" w:firstLineChars="-1"/>
      <w:jc w:val="both"/>
      <w:textDirection w:val="btLr"/>
      <w:textAlignment w:val="top"/>
      <w:outlineLvl w:val="3"/>
    </w:pPr>
    <w:rPr>
      <w:rFonts w:ascii="Tahoma" w:hAnsi="Tahoma"/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567" w:leftChars="-1" w:rightChars="0" w:firstLineChars="-1"/>
      <w:textDirection w:val="btLr"/>
      <w:textAlignment w:val="top"/>
      <w:outlineLvl w:val="4"/>
    </w:pPr>
    <w:rPr>
      <w:rFonts w:ascii="Tahoma" w:hAnsi="Tahoma"/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290" w:leftChars="-1" w:rightChars="0" w:firstLineChars="-1"/>
      <w:jc w:val="center"/>
      <w:textDirection w:val="btLr"/>
      <w:textAlignment w:val="top"/>
      <w:outlineLvl w:val="6"/>
    </w:pPr>
    <w:rPr>
      <w:rFonts w:ascii="Tahoma" w:hAnsi="Tahoma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MX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line="1" w:lineRule="atLeast"/>
      <w:ind w:left="-567"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22"/>
      <w:effect w:val="none"/>
      <w:vertAlign w:val="baseline"/>
      <w:cs w:val="0"/>
      <w:em w:val="none"/>
      <w:lang w:bidi="ar-SA" w:eastAsia="es-ES" w:val="es-MX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7.png"/><Relationship Id="rId10" Type="http://schemas.openxmlformats.org/officeDocument/2006/relationships/image" Target="media/image15.png"/><Relationship Id="rId21" Type="http://schemas.openxmlformats.org/officeDocument/2006/relationships/header" Target="header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IB8QqAJh6vJd9BJMANoBObOVg==">AMUW2mXf55Gg/iBocEjc+43wTIcBzLW5466aaR51Pznz4jLui1NAkyibNw82ftKo+f3doggF6nj0FWommueXlp6R/Ox8Nbb+Yc9XHghEF1vdwfyliEEXMWY=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2013-09-09T15:12:00Z</dcterms:created>
  <dc:creator>Graciela Ressio</dc:creator>
</cp:coreProperties>
</file>